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6E" w:rsidRDefault="00851E09" w:rsidP="00581B6E">
      <w:pPr>
        <w:shd w:val="clear" w:color="auto" w:fill="FFFFFF"/>
        <w:spacing w:before="600" w:after="600" w:line="52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Анализ изучения степени удовлетворенности родителей (законных представителей) обучающихся </w:t>
      </w:r>
      <w:r w:rsidR="00C925BE" w:rsidRPr="00C925BE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образовательными услугами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МБДОУ </w:t>
      </w:r>
      <w:r w:rsidR="00581B6E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детский сад №8 «Солнышко» 2021г</w:t>
      </w:r>
    </w:p>
    <w:p w:rsidR="00C925BE" w:rsidRPr="00581B6E" w:rsidRDefault="00C925BE" w:rsidP="00581B6E">
      <w:pPr>
        <w:shd w:val="clear" w:color="auto" w:fill="FFFFFF"/>
        <w:spacing w:after="0" w:line="525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C925B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Содержание </w:t>
      </w:r>
      <w:proofErr w:type="spellStart"/>
      <w:r w:rsidRPr="00C925B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C925B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-образовательной работы соответствует требованиям социального заказа (родителей), обеспечивает обогащенное развитие детей за счет реализуемых в ДОУ программ; </w:t>
      </w:r>
      <w:r w:rsidRPr="00C925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большинство родителей положительно оценивают качество предоставляемых образовательных и просветительских услуг (82, %); о достаточном качестве физкультурно-оздоровительных у</w:t>
      </w:r>
      <w:r w:rsidR="006F63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слуг высказались 65% опрошенных.</w:t>
      </w:r>
    </w:p>
    <w:p w:rsidR="00C925BE" w:rsidRPr="00C925BE" w:rsidRDefault="00C925BE" w:rsidP="00581B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C925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целью построения эффективного взаимодействия семьи и детского сада созданы следующие условия:</w:t>
      </w:r>
    </w:p>
    <w:p w:rsidR="00C925BE" w:rsidRPr="006F63C5" w:rsidRDefault="00C925BE" w:rsidP="006F63C5">
      <w:pPr>
        <w:pStyle w:val="a4"/>
        <w:numPr>
          <w:ilvl w:val="0"/>
          <w:numId w:val="1"/>
        </w:numPr>
        <w:shd w:val="clear" w:color="auto" w:fill="FFFFFF"/>
        <w:jc w:val="both"/>
        <w:rPr>
          <w:color w:val="222222"/>
          <w:sz w:val="28"/>
          <w:szCs w:val="28"/>
        </w:rPr>
      </w:pPr>
      <w:r w:rsidRPr="006F63C5">
        <w:rPr>
          <w:color w:val="222222"/>
          <w:sz w:val="28"/>
          <w:szCs w:val="28"/>
        </w:rPr>
        <w:t>Социально-правовое - построение всей работы основывается на федеральных, региональных, муниципальных нормативно-правовых документах, а также в соответствии с Уставом МБДОУ,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C925BE" w:rsidRPr="006F63C5" w:rsidRDefault="00C925BE" w:rsidP="006F63C5">
      <w:pPr>
        <w:pStyle w:val="a4"/>
        <w:numPr>
          <w:ilvl w:val="0"/>
          <w:numId w:val="1"/>
        </w:numPr>
        <w:shd w:val="clear" w:color="auto" w:fill="FFFFFF"/>
        <w:jc w:val="both"/>
        <w:rPr>
          <w:color w:val="222222"/>
          <w:sz w:val="28"/>
          <w:szCs w:val="28"/>
        </w:rPr>
      </w:pPr>
      <w:r w:rsidRPr="006F63C5">
        <w:rPr>
          <w:color w:val="222222"/>
          <w:sz w:val="28"/>
          <w:szCs w:val="28"/>
        </w:rPr>
        <w:t>Информационно-коммуникативные –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C925BE" w:rsidRPr="006F63C5" w:rsidRDefault="00C925BE" w:rsidP="006F63C5">
      <w:pPr>
        <w:pStyle w:val="a4"/>
        <w:numPr>
          <w:ilvl w:val="0"/>
          <w:numId w:val="1"/>
        </w:numPr>
        <w:shd w:val="clear" w:color="auto" w:fill="FFFFFF"/>
        <w:jc w:val="both"/>
        <w:rPr>
          <w:color w:val="222222"/>
          <w:sz w:val="28"/>
          <w:szCs w:val="28"/>
        </w:rPr>
      </w:pPr>
      <w:r w:rsidRPr="006F63C5">
        <w:rPr>
          <w:color w:val="222222"/>
          <w:sz w:val="28"/>
          <w:szCs w:val="28"/>
        </w:rPr>
        <w:t>Перспективно-целевые -  наличие планов работы с семьями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МБДОУ в интересах развития ребёнка.</w:t>
      </w:r>
    </w:p>
    <w:p w:rsidR="00C925BE" w:rsidRPr="00C925BE" w:rsidRDefault="00C925BE" w:rsidP="006F63C5">
      <w:pPr>
        <w:shd w:val="clear" w:color="auto" w:fill="FFFFFF"/>
        <w:spacing w:after="100" w:afterAutospacing="1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25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 Пр</w:t>
      </w:r>
      <w:r w:rsidR="006F63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проведении анализа работы за 2</w:t>
      </w:r>
      <w:r w:rsidRPr="00C925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 мо</w:t>
      </w:r>
      <w:r w:rsidR="006F63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жно считать работу МБДОУ за 2020-2021</w:t>
      </w:r>
      <w:r w:rsidRPr="00C925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учебные годы удовлетворительной.  Согласно анализу средний общий индекс удовлетворенности образовательным процессом законных представит</w:t>
      </w:r>
      <w:r w:rsidR="001D3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елей воспитанников составил за 2</w:t>
      </w:r>
      <w:r w:rsidR="006F63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 – 91,</w:t>
      </w:r>
      <w:proofErr w:type="gramStart"/>
      <w:r w:rsidR="006F63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Pr="00C925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%</w:t>
      </w:r>
      <w:proofErr w:type="gramEnd"/>
      <w:r w:rsidRPr="00C925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tbl>
      <w:tblPr>
        <w:tblW w:w="0" w:type="auto"/>
        <w:tblInd w:w="5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911"/>
        <w:gridCol w:w="854"/>
        <w:gridCol w:w="992"/>
        <w:gridCol w:w="1121"/>
        <w:gridCol w:w="13"/>
        <w:gridCol w:w="89"/>
        <w:gridCol w:w="903"/>
        <w:gridCol w:w="81"/>
        <w:gridCol w:w="911"/>
      </w:tblGrid>
      <w:tr w:rsidR="001D32B6" w:rsidRPr="00C925BE" w:rsidTr="001D32B6">
        <w:trPr>
          <w:trHeight w:val="600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BE" w:rsidRPr="00C925BE" w:rsidRDefault="00C925BE" w:rsidP="00C925B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Приоритетное направление</w:t>
            </w:r>
          </w:p>
        </w:tc>
        <w:tc>
          <w:tcPr>
            <w:tcW w:w="27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BE" w:rsidRPr="00C925BE" w:rsidRDefault="00C925BE" w:rsidP="00C925B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Потребности и социальный заказ родителей (%)</w:t>
            </w:r>
          </w:p>
          <w:p w:rsidR="00C925BE" w:rsidRPr="00C925BE" w:rsidRDefault="00C925BE" w:rsidP="00C925B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BE" w:rsidRPr="00C925BE" w:rsidRDefault="001D32B6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  работой ДОУ</w:t>
            </w:r>
            <w:r w:rsidR="00C925BE" w:rsidRPr="00C92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и сотрудничеством с семьёй (%)</w:t>
            </w:r>
          </w:p>
        </w:tc>
      </w:tr>
      <w:tr w:rsidR="001D32B6" w:rsidRPr="00C925BE" w:rsidTr="001D32B6">
        <w:trPr>
          <w:trHeight w:val="210"/>
        </w:trPr>
        <w:tc>
          <w:tcPr>
            <w:tcW w:w="3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2B6" w:rsidRPr="00C925BE" w:rsidRDefault="001D32B6" w:rsidP="00C9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B6" w:rsidRPr="00C925BE" w:rsidRDefault="001D32B6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B6" w:rsidRPr="00C925BE" w:rsidRDefault="001D32B6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B6" w:rsidRPr="00C925BE" w:rsidRDefault="001D32B6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B6" w:rsidRPr="00C925BE" w:rsidRDefault="001D32B6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B6" w:rsidRPr="00C925BE" w:rsidRDefault="001D32B6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B6" w:rsidRPr="00C925BE" w:rsidRDefault="001D32B6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1D32B6" w:rsidRPr="00C925BE" w:rsidTr="001D32B6"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B6" w:rsidRPr="00C925BE" w:rsidRDefault="001D32B6" w:rsidP="00C925B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 (речь и речевое общение, нравственно-патриотическое воспитание, ОБЖ, этикет)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B6" w:rsidRPr="00C925BE" w:rsidRDefault="001D32B6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B6" w:rsidRPr="00C925BE" w:rsidRDefault="001D32B6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B6" w:rsidRPr="00C925BE" w:rsidRDefault="001D32B6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B6" w:rsidRPr="00C925BE" w:rsidRDefault="001D32B6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B6" w:rsidRPr="00C925BE" w:rsidRDefault="001D32B6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B6" w:rsidRPr="00C925BE" w:rsidRDefault="001D32B6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92,5</w:t>
            </w:r>
          </w:p>
        </w:tc>
      </w:tr>
      <w:tr w:rsidR="001D32B6" w:rsidRPr="00C925BE" w:rsidTr="001D32B6"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B6" w:rsidRPr="00C925BE" w:rsidRDefault="001D32B6" w:rsidP="00C925B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 (ознакомление с окружающим, экология, математическое развитие, развивающие конструктивные игры, готовность детей к школе и т.д.)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B6" w:rsidRPr="00C925BE" w:rsidRDefault="001D32B6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B6" w:rsidRPr="00C925BE" w:rsidRDefault="00B02D00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B6" w:rsidRPr="00C925BE" w:rsidRDefault="00B02D00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B6" w:rsidRPr="00C925BE" w:rsidRDefault="001D32B6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B6" w:rsidRPr="00C925BE" w:rsidRDefault="00B02D00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B6" w:rsidRPr="00C925BE" w:rsidRDefault="00B02D00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93,5</w:t>
            </w:r>
          </w:p>
        </w:tc>
      </w:tr>
      <w:tr w:rsidR="001D32B6" w:rsidRPr="00C925BE" w:rsidTr="001D32B6"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B6" w:rsidRPr="00C925BE" w:rsidRDefault="001D32B6" w:rsidP="00C925B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 (изобразительное искусство, художественно-речевое творчество, театрализованная деятельность, ритмопластика, творческое декоративное конструирование и т.д.)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B6" w:rsidRPr="00C925BE" w:rsidRDefault="001D32B6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B6" w:rsidRPr="00C925BE" w:rsidRDefault="00B02D00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B6" w:rsidRPr="00C925BE" w:rsidRDefault="00B02D00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B6" w:rsidRPr="00C925BE" w:rsidRDefault="00B02D00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B6" w:rsidRPr="00C925BE" w:rsidRDefault="001D32B6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B6" w:rsidRPr="00C925BE" w:rsidRDefault="00B02D00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1D32B6" w:rsidRPr="00C925BE" w:rsidTr="00581B6E"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B6" w:rsidRPr="00C925BE" w:rsidRDefault="001D32B6" w:rsidP="00C925BE">
            <w:pPr>
              <w:spacing w:after="100" w:afterAutospacing="1" w:line="240" w:lineRule="auto"/>
              <w:ind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  (физическая культура, ЗОЖ, плавание в бассейне, профилактика плоскостопия, соблюдение режима дня)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B6" w:rsidRPr="00C925BE" w:rsidRDefault="00B02D00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B6" w:rsidRPr="00C925BE" w:rsidRDefault="001D32B6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B6" w:rsidRPr="00C925BE" w:rsidRDefault="00B02D00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B6" w:rsidRPr="00C925BE" w:rsidRDefault="001D32B6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B6" w:rsidRPr="00C925BE" w:rsidRDefault="00B02D00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B6" w:rsidRPr="00C925BE" w:rsidRDefault="00B02D00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93,5</w:t>
            </w:r>
          </w:p>
        </w:tc>
      </w:tr>
      <w:tr w:rsidR="001D32B6" w:rsidRPr="00C925BE" w:rsidTr="00581B6E"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B6" w:rsidRPr="00C925BE" w:rsidRDefault="001D32B6" w:rsidP="00C925BE">
            <w:pPr>
              <w:spacing w:after="100" w:afterAutospacing="1" w:line="240" w:lineRule="auto"/>
              <w:ind w:right="-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 (развитие речи, ознакомление с художественной литературой)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B6" w:rsidRPr="00C925BE" w:rsidRDefault="00B02D00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B6" w:rsidRPr="00C925BE" w:rsidRDefault="001D32B6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B6" w:rsidRPr="00C925BE" w:rsidRDefault="00B02D00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B6" w:rsidRPr="00C925BE" w:rsidRDefault="00B02D00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B6" w:rsidRPr="00C925BE" w:rsidRDefault="001D32B6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B6" w:rsidRPr="00C925BE" w:rsidRDefault="001D32B6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="00B02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1D32B6" w:rsidRPr="00C925BE" w:rsidTr="00581B6E"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B6" w:rsidRPr="00C925BE" w:rsidRDefault="00B02D00" w:rsidP="00C925BE">
            <w:pPr>
              <w:spacing w:after="100" w:afterAutospacing="1" w:line="240" w:lineRule="auto"/>
              <w:ind w:right="1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1D32B6" w:rsidRPr="00C92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пециализированные занятия с учителем-лого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педом,     педагогом-психологом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B6" w:rsidRPr="00C925BE" w:rsidRDefault="00B02D00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B6" w:rsidRPr="00C925BE" w:rsidRDefault="001D32B6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B6" w:rsidRPr="00C925BE" w:rsidRDefault="00B02D00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82,5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B6" w:rsidRPr="00C925BE" w:rsidRDefault="00B02D00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B6" w:rsidRPr="00C925BE" w:rsidRDefault="00B02D00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B6" w:rsidRPr="00C925BE" w:rsidRDefault="00B02D00" w:rsidP="00B02D0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1D32B6" w:rsidRPr="00C925BE" w:rsidTr="00581B6E"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B6" w:rsidRPr="00C925BE" w:rsidRDefault="001D32B6" w:rsidP="00C925B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D32B6" w:rsidRPr="00C925BE" w:rsidRDefault="001D32B6" w:rsidP="00C925B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B6" w:rsidRPr="00C925BE" w:rsidRDefault="001D32B6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D32B6" w:rsidRPr="00C925BE" w:rsidRDefault="00B02D00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B6" w:rsidRPr="00C925BE" w:rsidRDefault="001D32B6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D32B6" w:rsidRPr="00C925BE" w:rsidRDefault="00B02D00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B6" w:rsidRPr="00C925BE" w:rsidRDefault="001D32B6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D32B6" w:rsidRPr="00C925BE" w:rsidRDefault="00B02D00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B6" w:rsidRPr="00C925BE" w:rsidRDefault="001D32B6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D32B6" w:rsidRPr="00C925BE" w:rsidRDefault="00B02D00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B6" w:rsidRPr="00C925BE" w:rsidRDefault="001D32B6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D32B6" w:rsidRPr="00C925BE" w:rsidRDefault="006F63C5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B6" w:rsidRPr="00C925BE" w:rsidRDefault="001D32B6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D32B6" w:rsidRPr="00C925BE" w:rsidRDefault="006F63C5" w:rsidP="00C925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91,8</w:t>
            </w:r>
          </w:p>
        </w:tc>
      </w:tr>
    </w:tbl>
    <w:p w:rsidR="00C925BE" w:rsidRPr="00C925BE" w:rsidRDefault="00C925BE">
      <w:pPr>
        <w:rPr>
          <w:rFonts w:ascii="Times New Roman" w:hAnsi="Times New Roman" w:cs="Times New Roman"/>
          <w:sz w:val="28"/>
          <w:szCs w:val="28"/>
        </w:rPr>
      </w:pPr>
    </w:p>
    <w:sectPr w:rsidR="00C925BE" w:rsidRPr="00C925BE" w:rsidSect="00C925BE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84C54"/>
    <w:multiLevelType w:val="hybridMultilevel"/>
    <w:tmpl w:val="5E66DE94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BE"/>
    <w:rsid w:val="000F458E"/>
    <w:rsid w:val="001D32B6"/>
    <w:rsid w:val="00581B6E"/>
    <w:rsid w:val="006F63C5"/>
    <w:rsid w:val="00851E09"/>
    <w:rsid w:val="00B02D00"/>
    <w:rsid w:val="00C9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5B7E"/>
  <w15:chartTrackingRefBased/>
  <w15:docId w15:val="{E17742D6-77E0-45C5-A7F2-FADD34F1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2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925BE"/>
    <w:rPr>
      <w:b/>
      <w:bCs/>
    </w:rPr>
  </w:style>
  <w:style w:type="paragraph" w:styleId="a4">
    <w:name w:val="List Paragraph"/>
    <w:basedOn w:val="a"/>
    <w:uiPriority w:val="34"/>
    <w:qFormat/>
    <w:rsid w:val="00C9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99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2022-03-17T16:46:00Z</dcterms:created>
  <dcterms:modified xsi:type="dcterms:W3CDTF">2022-03-22T18:34:00Z</dcterms:modified>
</cp:coreProperties>
</file>