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A2" w:rsidRDefault="00B728A2" w:rsidP="00B728A2">
      <w:pPr>
        <w:pStyle w:val="a3"/>
        <w:shd w:val="clear" w:color="auto" w:fill="FFFFFF"/>
        <w:jc w:val="both"/>
        <w:rPr>
          <w:sz w:val="28"/>
          <w:szCs w:val="28"/>
        </w:rPr>
      </w:pPr>
      <w:r w:rsidRPr="00B748CA">
        <w:rPr>
          <w:sz w:val="28"/>
          <w:szCs w:val="28"/>
        </w:rPr>
        <w:t xml:space="preserve">Так в ДОУ разработаны диагностические карты освоения ООП ДОУ в каждой возрастной </w:t>
      </w:r>
      <w:r>
        <w:rPr>
          <w:sz w:val="28"/>
          <w:szCs w:val="28"/>
        </w:rPr>
        <w:t>под</w:t>
      </w:r>
      <w:r w:rsidRPr="00B748CA">
        <w:rPr>
          <w:sz w:val="28"/>
          <w:szCs w:val="28"/>
        </w:rPr>
        <w:t xml:space="preserve">группе, включающие в себя анализ уровня развития целевых ориентиров детского развития и качества освоения образовательных областей. Так, результаты промежуточной диагностики </w:t>
      </w:r>
      <w:proofErr w:type="gramStart"/>
      <w:r w:rsidRPr="00B748CA">
        <w:rPr>
          <w:sz w:val="28"/>
          <w:szCs w:val="28"/>
        </w:rPr>
        <w:t>на конец</w:t>
      </w:r>
      <w:proofErr w:type="gramEnd"/>
      <w:r w:rsidRPr="00B748CA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B748CA">
        <w:rPr>
          <w:sz w:val="28"/>
          <w:szCs w:val="28"/>
        </w:rPr>
        <w:t xml:space="preserve"> года выглядят следующим образо</w:t>
      </w:r>
      <w:r>
        <w:rPr>
          <w:sz w:val="28"/>
          <w:szCs w:val="28"/>
        </w:rPr>
        <w:t>м.</w:t>
      </w:r>
    </w:p>
    <w:tbl>
      <w:tblPr>
        <w:tblW w:w="13889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10"/>
        <w:gridCol w:w="942"/>
        <w:gridCol w:w="786"/>
        <w:gridCol w:w="944"/>
        <w:gridCol w:w="959"/>
        <w:gridCol w:w="787"/>
        <w:gridCol w:w="948"/>
        <w:gridCol w:w="944"/>
        <w:gridCol w:w="1102"/>
        <w:gridCol w:w="789"/>
        <w:gridCol w:w="945"/>
        <w:gridCol w:w="786"/>
        <w:gridCol w:w="788"/>
        <w:gridCol w:w="787"/>
        <w:gridCol w:w="787"/>
        <w:gridCol w:w="472"/>
        <w:gridCol w:w="13"/>
      </w:tblGrid>
      <w:tr w:rsidR="00B728A2" w:rsidRPr="00B748CA" w:rsidTr="008E12A3">
        <w:trPr>
          <w:trHeight w:val="256"/>
        </w:trPr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28A2" w:rsidRPr="005C2897" w:rsidRDefault="00B728A2" w:rsidP="008E12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proofErr w:type="spellStart"/>
            <w:r w:rsidRPr="005C2897">
              <w:rPr>
                <w:rFonts w:ascii="Times New Roman" w:eastAsia="Times New Roman" w:hAnsi="Times New Roman" w:cs="Times New Roman"/>
                <w:lang w:eastAsia="ru-RU"/>
              </w:rPr>
              <w:t>Группа</w:t>
            </w:r>
            <w:proofErr w:type="spellEnd"/>
          </w:p>
        </w:tc>
        <w:tc>
          <w:tcPr>
            <w:tcW w:w="12778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28A2" w:rsidRPr="005C2897" w:rsidRDefault="00B728A2" w:rsidP="008E12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2897">
              <w:rPr>
                <w:rFonts w:ascii="Times New Roman" w:eastAsia="Times New Roman" w:hAnsi="Times New Roman" w:cs="Times New Roman"/>
                <w:lang w:eastAsia="ru-RU"/>
              </w:rPr>
              <w:t>Направления</w:t>
            </w:r>
            <w:proofErr w:type="spellEnd"/>
          </w:p>
        </w:tc>
      </w:tr>
      <w:tr w:rsidR="00B728A2" w:rsidRPr="00B748CA" w:rsidTr="008E12A3">
        <w:trPr>
          <w:trHeight w:val="156"/>
        </w:trPr>
        <w:tc>
          <w:tcPr>
            <w:tcW w:w="11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28A2" w:rsidRPr="00B748CA" w:rsidRDefault="00B728A2" w:rsidP="008E12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B728A2" w:rsidRPr="00FF3FD6" w:rsidRDefault="00B728A2" w:rsidP="008E12A3">
            <w:pPr>
              <w:spacing w:line="156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3FD6">
              <w:rPr>
                <w:rFonts w:ascii="Times New Roman" w:eastAsia="Times New Roman" w:hAnsi="Times New Roman" w:cs="Times New Roman"/>
                <w:lang w:eastAsia="ru-RU"/>
              </w:rPr>
              <w:t>Речевоеразвитие</w:t>
            </w:r>
            <w:proofErr w:type="spellEnd"/>
          </w:p>
        </w:tc>
        <w:tc>
          <w:tcPr>
            <w:tcW w:w="26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9C1F7"/>
          </w:tcPr>
          <w:p w:rsidR="00B728A2" w:rsidRPr="005C2897" w:rsidRDefault="00B728A2" w:rsidP="008E12A3">
            <w:pPr>
              <w:spacing w:line="156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3FD6">
              <w:rPr>
                <w:rFonts w:ascii="Times New Roman" w:eastAsia="Times New Roman" w:hAnsi="Times New Roman" w:cs="Times New Roman"/>
                <w:shd w:val="clear" w:color="auto" w:fill="FFFF00"/>
                <w:lang w:eastAsia="ru-RU"/>
              </w:rPr>
              <w:t>Физическоеразвитие</w:t>
            </w:r>
            <w:proofErr w:type="spellEnd"/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/>
            <w:vAlign w:val="center"/>
            <w:hideMark/>
          </w:tcPr>
          <w:p w:rsidR="00B728A2" w:rsidRPr="005C2897" w:rsidRDefault="00B728A2" w:rsidP="008E12A3">
            <w:pPr>
              <w:spacing w:line="156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2897">
              <w:rPr>
                <w:rFonts w:ascii="Times New Roman" w:eastAsia="Times New Roman" w:hAnsi="Times New Roman" w:cs="Times New Roman"/>
                <w:lang w:eastAsia="ru-RU"/>
              </w:rPr>
              <w:t>Познавательноеразвитие</w:t>
            </w:r>
            <w:proofErr w:type="spellEnd"/>
          </w:p>
        </w:tc>
        <w:tc>
          <w:tcPr>
            <w:tcW w:w="25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B728A2" w:rsidRPr="005C2897" w:rsidRDefault="00B728A2" w:rsidP="008E12A3">
            <w:pPr>
              <w:spacing w:line="156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2897">
              <w:rPr>
                <w:rFonts w:ascii="Times New Roman" w:eastAsia="Times New Roman" w:hAnsi="Times New Roman" w:cs="Times New Roman"/>
                <w:lang w:eastAsia="ru-RU"/>
              </w:rPr>
              <w:t>Художественно-эстетическое</w:t>
            </w:r>
            <w:proofErr w:type="spellEnd"/>
          </w:p>
        </w:tc>
        <w:tc>
          <w:tcPr>
            <w:tcW w:w="20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/>
            <w:vAlign w:val="center"/>
            <w:hideMark/>
          </w:tcPr>
          <w:p w:rsidR="00B728A2" w:rsidRPr="005C2897" w:rsidRDefault="00B728A2" w:rsidP="008E12A3">
            <w:pPr>
              <w:spacing w:line="156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2897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Социально-Коммуникативноеразвитие</w:t>
            </w:r>
            <w:proofErr w:type="spellEnd"/>
          </w:p>
        </w:tc>
      </w:tr>
      <w:tr w:rsidR="00B728A2" w:rsidRPr="00B748CA" w:rsidTr="008E12A3">
        <w:trPr>
          <w:gridAfter w:val="1"/>
          <w:wAfter w:w="13" w:type="dxa"/>
          <w:trHeight w:val="156"/>
        </w:trPr>
        <w:tc>
          <w:tcPr>
            <w:tcW w:w="11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28A2" w:rsidRPr="00B748CA" w:rsidRDefault="00B728A2" w:rsidP="008E12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030A0"/>
            <w:vAlign w:val="center"/>
            <w:hideMark/>
          </w:tcPr>
          <w:p w:rsidR="00B728A2" w:rsidRPr="005C2897" w:rsidRDefault="00B728A2" w:rsidP="008E12A3">
            <w:pPr>
              <w:spacing w:line="1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2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Высокийуровень</w:t>
            </w:r>
            <w:proofErr w:type="spellEnd"/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B728A2" w:rsidRPr="005C2897" w:rsidRDefault="00B728A2" w:rsidP="008E12A3">
            <w:pPr>
              <w:spacing w:line="1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2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Среднийуровень</w:t>
            </w:r>
            <w:proofErr w:type="spellEnd"/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/>
            <w:vAlign w:val="center"/>
            <w:hideMark/>
          </w:tcPr>
          <w:p w:rsidR="00B728A2" w:rsidRPr="005C2897" w:rsidRDefault="00B728A2" w:rsidP="008E12A3">
            <w:pPr>
              <w:spacing w:line="1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2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Низкийуровень</w:t>
            </w:r>
            <w:proofErr w:type="spellEnd"/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B728A2" w:rsidRPr="005C2897" w:rsidRDefault="00B728A2" w:rsidP="008E12A3">
            <w:pPr>
              <w:spacing w:line="1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2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Высокийуровень</w:t>
            </w:r>
            <w:proofErr w:type="spellEnd"/>
          </w:p>
        </w:tc>
        <w:tc>
          <w:tcPr>
            <w:tcW w:w="78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728A2" w:rsidRPr="005C2897" w:rsidRDefault="00B728A2" w:rsidP="008E12A3">
            <w:pPr>
              <w:spacing w:line="1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2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Среднийуровень</w:t>
            </w:r>
            <w:proofErr w:type="spellEnd"/>
          </w:p>
        </w:tc>
        <w:tc>
          <w:tcPr>
            <w:tcW w:w="9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E36C0A"/>
            <w:vAlign w:val="center"/>
          </w:tcPr>
          <w:p w:rsidR="00B728A2" w:rsidRPr="005C2897" w:rsidRDefault="00B728A2" w:rsidP="008E12A3">
            <w:pPr>
              <w:spacing w:line="1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2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Низкийуровень</w:t>
            </w:r>
            <w:proofErr w:type="spellEnd"/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030A0"/>
            <w:vAlign w:val="center"/>
            <w:hideMark/>
          </w:tcPr>
          <w:p w:rsidR="00B728A2" w:rsidRPr="005C2897" w:rsidRDefault="00B728A2" w:rsidP="008E12A3">
            <w:pPr>
              <w:spacing w:line="1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2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Высокийуровень</w:t>
            </w:r>
            <w:proofErr w:type="spellEnd"/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B728A2" w:rsidRPr="005C2897" w:rsidRDefault="00B728A2" w:rsidP="008E12A3">
            <w:pPr>
              <w:spacing w:line="1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2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Среднийуровень</w:t>
            </w:r>
            <w:proofErr w:type="spellEnd"/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/>
            <w:vAlign w:val="center"/>
            <w:hideMark/>
          </w:tcPr>
          <w:p w:rsidR="00B728A2" w:rsidRPr="005C2897" w:rsidRDefault="00B728A2" w:rsidP="008E12A3">
            <w:pPr>
              <w:spacing w:line="1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2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Низкийуровень</w:t>
            </w:r>
            <w:proofErr w:type="spellEnd"/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030A0"/>
            <w:vAlign w:val="center"/>
            <w:hideMark/>
          </w:tcPr>
          <w:p w:rsidR="00B728A2" w:rsidRPr="005C2897" w:rsidRDefault="00B728A2" w:rsidP="008E12A3">
            <w:pPr>
              <w:spacing w:line="1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2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Высокийуровень</w:t>
            </w:r>
            <w:proofErr w:type="spellEnd"/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B728A2" w:rsidRPr="005C2897" w:rsidRDefault="00B728A2" w:rsidP="008E12A3">
            <w:pPr>
              <w:spacing w:line="1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2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Среднийуровень</w:t>
            </w:r>
            <w:proofErr w:type="spellEnd"/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/>
            <w:vAlign w:val="center"/>
            <w:hideMark/>
          </w:tcPr>
          <w:p w:rsidR="00B728A2" w:rsidRPr="005C2897" w:rsidRDefault="00B728A2" w:rsidP="008E12A3">
            <w:pPr>
              <w:spacing w:line="1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2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Низкийуровень</w:t>
            </w:r>
            <w:proofErr w:type="spellEnd"/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030A0"/>
            <w:vAlign w:val="center"/>
            <w:hideMark/>
          </w:tcPr>
          <w:p w:rsidR="00B728A2" w:rsidRPr="005C2897" w:rsidRDefault="00B728A2" w:rsidP="008E12A3">
            <w:pPr>
              <w:spacing w:line="1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2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Высокийуровень</w:t>
            </w:r>
            <w:proofErr w:type="spellEnd"/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B728A2" w:rsidRPr="005C2897" w:rsidRDefault="00B728A2" w:rsidP="008E12A3">
            <w:pPr>
              <w:spacing w:line="1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2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СреднийУровень</w:t>
            </w:r>
            <w:proofErr w:type="spellEnd"/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/>
            <w:vAlign w:val="center"/>
            <w:hideMark/>
          </w:tcPr>
          <w:p w:rsidR="00B728A2" w:rsidRPr="005C2897" w:rsidRDefault="00B728A2" w:rsidP="008E12A3">
            <w:pPr>
              <w:spacing w:line="1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2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Низкийуровень</w:t>
            </w:r>
            <w:proofErr w:type="spellEnd"/>
          </w:p>
        </w:tc>
      </w:tr>
      <w:tr w:rsidR="00B728A2" w:rsidRPr="00B748CA" w:rsidTr="008E12A3">
        <w:trPr>
          <w:gridAfter w:val="1"/>
          <w:wAfter w:w="13" w:type="dxa"/>
          <w:trHeight w:val="452"/>
        </w:trPr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28A2" w:rsidRPr="005C2897" w:rsidRDefault="00B728A2" w:rsidP="008E12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3-х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5-и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030A0"/>
            <w:vAlign w:val="center"/>
            <w:hideMark/>
          </w:tcPr>
          <w:p w:rsidR="00B728A2" w:rsidRPr="005C2897" w:rsidRDefault="00B728A2" w:rsidP="008E12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 w:rsidRPr="005C2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B728A2" w:rsidRPr="005C2897" w:rsidRDefault="00B728A2" w:rsidP="008E12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  <w:r w:rsidRPr="005C2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/>
            <w:vAlign w:val="center"/>
            <w:hideMark/>
          </w:tcPr>
          <w:p w:rsidR="00B728A2" w:rsidRPr="005C2897" w:rsidRDefault="00B728A2" w:rsidP="008E12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C2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B728A2" w:rsidRPr="005C2897" w:rsidRDefault="00B728A2" w:rsidP="008E12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Pr="005C2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8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728A2" w:rsidRPr="005C2897" w:rsidRDefault="00B728A2" w:rsidP="008E12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  <w:r w:rsidRPr="005C2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E36C0A"/>
            <w:vAlign w:val="center"/>
          </w:tcPr>
          <w:p w:rsidR="00B728A2" w:rsidRPr="005C2897" w:rsidRDefault="00B728A2" w:rsidP="008E12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C2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030A0"/>
            <w:vAlign w:val="center"/>
            <w:hideMark/>
          </w:tcPr>
          <w:p w:rsidR="00B728A2" w:rsidRPr="005C2897" w:rsidRDefault="00B728A2" w:rsidP="008E12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  <w:r w:rsidRPr="005C2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B728A2" w:rsidRPr="005C2897" w:rsidRDefault="00B728A2" w:rsidP="008E12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  <w:proofErr w:type="spellEnd"/>
            <w:r w:rsidRPr="005C2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/>
            <w:vAlign w:val="center"/>
            <w:hideMark/>
          </w:tcPr>
          <w:p w:rsidR="00B728A2" w:rsidRPr="00B81C7D" w:rsidRDefault="00B728A2" w:rsidP="008E12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1%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030A0"/>
            <w:vAlign w:val="center"/>
            <w:hideMark/>
          </w:tcPr>
          <w:p w:rsidR="00B728A2" w:rsidRPr="005C2897" w:rsidRDefault="00B728A2" w:rsidP="008E12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B728A2" w:rsidRPr="005C2897" w:rsidRDefault="00B728A2" w:rsidP="008E12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45 %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/>
            <w:vAlign w:val="center"/>
            <w:hideMark/>
          </w:tcPr>
          <w:p w:rsidR="00B728A2" w:rsidRPr="005C2897" w:rsidRDefault="00B728A2" w:rsidP="008E12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030A0"/>
            <w:vAlign w:val="center"/>
            <w:hideMark/>
          </w:tcPr>
          <w:p w:rsidR="00B728A2" w:rsidRPr="005C2897" w:rsidRDefault="00B728A2" w:rsidP="008E12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5C2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B728A2" w:rsidRPr="005C2897" w:rsidRDefault="00B728A2" w:rsidP="008E12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C2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/>
            <w:vAlign w:val="center"/>
            <w:hideMark/>
          </w:tcPr>
          <w:p w:rsidR="00B728A2" w:rsidRPr="00B81C7D" w:rsidRDefault="00B728A2" w:rsidP="008E12A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1%</w:t>
            </w:r>
          </w:p>
        </w:tc>
      </w:tr>
      <w:tr w:rsidR="00B728A2" w:rsidRPr="00B748CA" w:rsidTr="008E12A3">
        <w:trPr>
          <w:gridAfter w:val="1"/>
          <w:wAfter w:w="13" w:type="dxa"/>
          <w:trHeight w:val="466"/>
        </w:trPr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28A2" w:rsidRPr="005C2897" w:rsidRDefault="00B728A2" w:rsidP="008E12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5-и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7-и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030A0"/>
            <w:vAlign w:val="center"/>
            <w:hideMark/>
          </w:tcPr>
          <w:p w:rsidR="00B728A2" w:rsidRPr="005C2897" w:rsidRDefault="00B728A2" w:rsidP="008E12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  <w:r w:rsidRPr="005C2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B728A2" w:rsidRPr="005C2897" w:rsidRDefault="00B728A2" w:rsidP="008E12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  <w:r w:rsidRPr="005C2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/>
            <w:vAlign w:val="center"/>
            <w:hideMark/>
          </w:tcPr>
          <w:p w:rsidR="00B728A2" w:rsidRPr="005C2897" w:rsidRDefault="00B728A2" w:rsidP="008E12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C2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B728A2" w:rsidRPr="005C2897" w:rsidRDefault="00B728A2" w:rsidP="008E12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  <w:r w:rsidRPr="005C2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8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728A2" w:rsidRPr="005C2897" w:rsidRDefault="00B728A2" w:rsidP="008E12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  <w:r w:rsidRPr="005C2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E36C0A"/>
            <w:vAlign w:val="center"/>
          </w:tcPr>
          <w:p w:rsidR="00B728A2" w:rsidRPr="005C2897" w:rsidRDefault="00B728A2" w:rsidP="008E12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C2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030A0"/>
            <w:vAlign w:val="center"/>
            <w:hideMark/>
          </w:tcPr>
          <w:p w:rsidR="00B728A2" w:rsidRPr="005C2897" w:rsidRDefault="00B728A2" w:rsidP="008E12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C2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B728A2" w:rsidRPr="005C2897" w:rsidRDefault="00B728A2" w:rsidP="008E12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C2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3 %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/>
            <w:vAlign w:val="center"/>
            <w:hideMark/>
          </w:tcPr>
          <w:p w:rsidR="00B728A2" w:rsidRPr="005C2897" w:rsidRDefault="00B728A2" w:rsidP="008E12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030A0"/>
            <w:vAlign w:val="center"/>
            <w:hideMark/>
          </w:tcPr>
          <w:p w:rsidR="00B728A2" w:rsidRPr="005C2897" w:rsidRDefault="00B728A2" w:rsidP="008E12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C2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9 %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B728A2" w:rsidRPr="005C2897" w:rsidRDefault="00B728A2" w:rsidP="008E12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C2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1 %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/>
            <w:vAlign w:val="center"/>
            <w:hideMark/>
          </w:tcPr>
          <w:p w:rsidR="00B728A2" w:rsidRPr="005C2897" w:rsidRDefault="00B728A2" w:rsidP="008E12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030A0"/>
            <w:vAlign w:val="center"/>
            <w:hideMark/>
          </w:tcPr>
          <w:p w:rsidR="00B728A2" w:rsidRPr="005C2897" w:rsidRDefault="00B728A2" w:rsidP="008E12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C2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B728A2" w:rsidRPr="005C2897" w:rsidRDefault="00B728A2" w:rsidP="008E12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C2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6 %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/>
            <w:vAlign w:val="center"/>
            <w:hideMark/>
          </w:tcPr>
          <w:p w:rsidR="00B728A2" w:rsidRPr="005C2897" w:rsidRDefault="00B728A2" w:rsidP="008E12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 1 %</w:t>
            </w:r>
          </w:p>
        </w:tc>
      </w:tr>
    </w:tbl>
    <w:p w:rsidR="00EF0BDE" w:rsidRDefault="00EF0BDE"/>
    <w:sectPr w:rsidR="00EF0BDE" w:rsidSect="00B728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28A2"/>
    <w:rsid w:val="00B728A2"/>
    <w:rsid w:val="00EF0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A2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8A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2021-06-21T09:58:00Z</dcterms:created>
  <dcterms:modified xsi:type="dcterms:W3CDTF">2021-06-21T09:58:00Z</dcterms:modified>
</cp:coreProperties>
</file>