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6A" w:rsidRDefault="00F0656A"/>
    <w:p w:rsidR="00F0656A" w:rsidRDefault="00F0656A"/>
    <w:p w:rsidR="00F0656A" w:rsidRDefault="00F0656A"/>
    <w:p w:rsidR="00F0656A" w:rsidRDefault="00F0656A"/>
    <w:tbl>
      <w:tblPr>
        <w:tblpPr w:leftFromText="180" w:rightFromText="180" w:vertAnchor="page" w:horzAnchor="margin" w:tblpXSpec="center" w:tblpY="481"/>
        <w:tblW w:w="621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5"/>
        <w:gridCol w:w="11463"/>
      </w:tblGrid>
      <w:tr w:rsidR="00D625BF" w:rsidRPr="00E45811" w:rsidTr="00F0656A">
        <w:trPr>
          <w:tblCellSpacing w:w="15" w:type="dxa"/>
        </w:trPr>
        <w:tc>
          <w:tcPr>
            <w:tcW w:w="102" w:type="pct"/>
            <w:vAlign w:val="center"/>
          </w:tcPr>
          <w:p w:rsidR="00D625BF" w:rsidRDefault="00D625BF" w:rsidP="000243F4">
            <w:pPr>
              <w:spacing w:before="75" w:after="75"/>
              <w:ind w:left="105" w:right="105" w:firstLine="400"/>
              <w:jc w:val="both"/>
              <w:textAlignment w:val="top"/>
              <w:rPr>
                <w:b/>
                <w:bCs/>
                <w:iCs/>
                <w:sz w:val="22"/>
                <w:szCs w:val="22"/>
              </w:rPr>
            </w:pPr>
          </w:p>
          <w:p w:rsidR="00F0656A" w:rsidRPr="00E45811" w:rsidRDefault="00F0656A" w:rsidP="000243F4">
            <w:pPr>
              <w:spacing w:before="75" w:after="75"/>
              <w:ind w:left="105" w:right="105" w:firstLine="400"/>
              <w:jc w:val="both"/>
              <w:textAlignment w:val="top"/>
            </w:pPr>
          </w:p>
        </w:tc>
        <w:tc>
          <w:tcPr>
            <w:tcW w:w="4860" w:type="pct"/>
          </w:tcPr>
          <w:p w:rsidR="00F0656A" w:rsidRPr="00E45811" w:rsidRDefault="00F0656A" w:rsidP="00F0656A">
            <w:pPr>
              <w:spacing w:before="75" w:after="75"/>
              <w:ind w:left="105" w:right="105" w:firstLine="400"/>
              <w:jc w:val="both"/>
              <w:textAlignment w:val="top"/>
            </w:pPr>
          </w:p>
        </w:tc>
      </w:tr>
    </w:tbl>
    <w:p w:rsidR="00D625BF" w:rsidRPr="00F0656A" w:rsidRDefault="00F0656A" w:rsidP="00F0656A">
      <w:pPr>
        <w:jc w:val="center"/>
        <w:rPr>
          <w:rFonts w:ascii="Century" w:hAnsi="Century"/>
          <w:b/>
          <w:sz w:val="48"/>
          <w:szCs w:val="48"/>
        </w:rPr>
      </w:pPr>
      <w:r>
        <w:rPr>
          <w:b/>
          <w:bCs/>
          <w:i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8pt;height:653pt">
            <v:imagedata r:id="rId4" o:title="Изображение0012"/>
          </v:shape>
        </w:pic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</w:p>
    <w:p w:rsidR="00701406" w:rsidRDefault="00701406" w:rsidP="000243F4">
      <w:pPr>
        <w:widowControl w:val="0"/>
        <w:autoSpaceDE w:val="0"/>
        <w:autoSpaceDN w:val="0"/>
        <w:adjustRightInd w:val="0"/>
        <w:ind w:firstLine="720"/>
        <w:jc w:val="both"/>
      </w:pP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1. Антитеррористическая группа (далее именуется - Группа) является координационным органом, обеспечивающим взаимодействие всего личного состава муниципального бюджетного дошкольного образовательного учреждения (далее МБДОУ) при выполнении мероприятий противодействия терроризму и обеспечения безопасности жизнедеятельности.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Министерства образования и науки Ростовской области, других органов исполнительной власти и местного самоуправления, а также настоящим Положением.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3.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учреждения.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4. Основными задачами Группы являются: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- анализ информации о состоянии терроризма и тенденциях его развития на территории муниципального образования;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- 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 действий по предупреждению проявлений терроризма и обеспечения безопасности;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- планирование и осуществление мероприятий, направленных на противодействие терроризму и обеспечение безопасности жизнедеятельности МБДОУ;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- выработка предложений по совершенствованию системы мероприятий  противодействия  терроризму и обеспечения безопасности учреждения.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5. Группа имеет право: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- 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МБДОУ;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- 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- 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jc w:val="both"/>
      </w:pP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- вносить в установленном порядке предложения по входящим в компетенцию Группы вопросам, требующим решения руководителя МБ</w:t>
      </w:r>
      <w:bookmarkStart w:id="0" w:name="_GoBack"/>
      <w:bookmarkEnd w:id="0"/>
      <w:r w:rsidRPr="00E45811">
        <w:t>ДОУ;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 xml:space="preserve">- осуществлять </w:t>
      </w:r>
      <w:proofErr w:type="gramStart"/>
      <w:r w:rsidRPr="00E45811">
        <w:t>контроль за</w:t>
      </w:r>
      <w:proofErr w:type="gramEnd"/>
      <w:r w:rsidRPr="00E45811">
        <w:t xml:space="preserve"> ходом выполнения решений Группы.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6. Руководитель Группы: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- осуществляет руководство деятельностью Группы;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- подписывает принятые Группой решения;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- 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- распределяет обязанности между членами Группы;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 xml:space="preserve">- осуществляет </w:t>
      </w:r>
      <w:proofErr w:type="gramStart"/>
      <w:r w:rsidRPr="00E45811">
        <w:t>контроль за</w:t>
      </w:r>
      <w:proofErr w:type="gramEnd"/>
      <w:r w:rsidRPr="00E45811">
        <w:t xml:space="preserve"> ходом выполнения решений Группы.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7. Члены Группы обязаны: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 xml:space="preserve">- присутствовать на совещаниях Группы, участвовать в обсуждении </w:t>
      </w:r>
      <w:r w:rsidRPr="00E45811">
        <w:lastRenderedPageBreak/>
        <w:t>рассматриваемых вопросов и выработке по ним решений;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 xml:space="preserve">- выполнять обязанности и поручения, определенные руководителем Группы; 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 xml:space="preserve">- принимать участие в осуществлении </w:t>
      </w:r>
      <w:proofErr w:type="gramStart"/>
      <w:r w:rsidRPr="00E45811">
        <w:t>контроля за</w:t>
      </w:r>
      <w:proofErr w:type="gramEnd"/>
      <w:r w:rsidRPr="00E45811">
        <w:t xml:space="preserve"> ходом выполнения решений Группы;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- 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D625BF" w:rsidRPr="00E45811" w:rsidRDefault="00D625BF" w:rsidP="000243F4">
      <w:pPr>
        <w:widowControl w:val="0"/>
        <w:autoSpaceDE w:val="0"/>
        <w:autoSpaceDN w:val="0"/>
        <w:adjustRightInd w:val="0"/>
        <w:ind w:firstLine="720"/>
        <w:jc w:val="both"/>
      </w:pPr>
      <w:r w:rsidRPr="00E45811">
        <w:t>- в случае необходимости направлять руководителю Группы свое мнение по вопросам повестки дня в письменном виде.</w:t>
      </w:r>
    </w:p>
    <w:p w:rsidR="00D625BF" w:rsidRPr="00E45811" w:rsidRDefault="00D625BF" w:rsidP="000243F4"/>
    <w:p w:rsidR="00D625BF" w:rsidRPr="00E45811" w:rsidRDefault="00D625BF"/>
    <w:sectPr w:rsidR="00D625BF" w:rsidRPr="00E45811" w:rsidSect="00BB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3F4"/>
    <w:rsid w:val="000243F4"/>
    <w:rsid w:val="00097F99"/>
    <w:rsid w:val="00143ED7"/>
    <w:rsid w:val="001F71F4"/>
    <w:rsid w:val="003E46F2"/>
    <w:rsid w:val="00513D2D"/>
    <w:rsid w:val="005B04AF"/>
    <w:rsid w:val="00701406"/>
    <w:rsid w:val="00802812"/>
    <w:rsid w:val="00BB1477"/>
    <w:rsid w:val="00C7581D"/>
    <w:rsid w:val="00C82373"/>
    <w:rsid w:val="00D46E02"/>
    <w:rsid w:val="00D625BF"/>
    <w:rsid w:val="00E45811"/>
    <w:rsid w:val="00E93461"/>
    <w:rsid w:val="00EB6F76"/>
    <w:rsid w:val="00F0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510</Words>
  <Characters>2912</Characters>
  <Application>Microsoft Office Word</Application>
  <DocSecurity>0</DocSecurity>
  <Lines>24</Lines>
  <Paragraphs>6</Paragraphs>
  <ScaleCrop>false</ScaleCrop>
  <Company>Microsoft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Admin</dc:creator>
  <cp:keywords/>
  <dc:description/>
  <cp:lastModifiedBy>Admin</cp:lastModifiedBy>
  <cp:revision>6</cp:revision>
  <cp:lastPrinted>2018-04-20T09:39:00Z</cp:lastPrinted>
  <dcterms:created xsi:type="dcterms:W3CDTF">2001-12-31T21:23:00Z</dcterms:created>
  <dcterms:modified xsi:type="dcterms:W3CDTF">2018-04-20T09:43:00Z</dcterms:modified>
</cp:coreProperties>
</file>