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99" w:rsidRDefault="00CB1799" w:rsidP="00FE07CA">
      <w:pPr>
        <w:pStyle w:val="a7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Admin\Pictures\2019-11-27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11-27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799" w:rsidRDefault="00CB1799" w:rsidP="00FE07CA">
      <w:pPr>
        <w:pStyle w:val="a7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</w:p>
    <w:p w:rsidR="00CB1799" w:rsidRDefault="00CB1799" w:rsidP="00FE07CA">
      <w:pPr>
        <w:pStyle w:val="a7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</w:p>
    <w:p w:rsidR="00CB1799" w:rsidRDefault="00CB1799" w:rsidP="00FE07CA">
      <w:pPr>
        <w:pStyle w:val="a7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</w:p>
    <w:p w:rsidR="00CB1799" w:rsidRDefault="00CB1799" w:rsidP="00FE07CA">
      <w:pPr>
        <w:pStyle w:val="a7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</w:p>
    <w:p w:rsidR="00FE07CA" w:rsidRPr="00FE07CA" w:rsidRDefault="00CB1799" w:rsidP="00FE07CA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 </w:t>
      </w:r>
      <w:r w:rsidR="00FE07CA" w:rsidRPr="00FE07CA">
        <w:rPr>
          <w:color w:val="000000"/>
          <w:sz w:val="28"/>
          <w:szCs w:val="28"/>
          <w:bdr w:val="none" w:sz="0" w:space="0" w:color="auto" w:frame="1"/>
        </w:rPr>
        <w:t xml:space="preserve"> своевременное сообщение заведующему ДОУ или лицу ответственному за ведение личных дел об их изменении.</w:t>
      </w:r>
    </w:p>
    <w:p w:rsidR="00FE07CA" w:rsidRPr="00FE07CA" w:rsidRDefault="00FE07CA" w:rsidP="00FE07CA">
      <w:pPr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1.8.Личное дело является документом воспитанника, и ведение его обязательно для каждого воспитанника ДОУ.</w:t>
      </w:r>
    </w:p>
    <w:p w:rsidR="00FE07CA" w:rsidRPr="00FE07CA" w:rsidRDefault="00FE07CA" w:rsidP="00FE07CA">
      <w:pPr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1.9.Информация личного дела воспитанника относится к персональным данным и не может передаваться третьим лицам за исключением случаев, предусмотренных законодательством.</w:t>
      </w:r>
    </w:p>
    <w:p w:rsidR="00FE07CA" w:rsidRPr="00FE07CA" w:rsidRDefault="00FE07CA" w:rsidP="00FE07CA">
      <w:pPr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1.10.Ответственность за соблюдение установленных Положением требований возлагается на всех лиц, имеющих допуск к личным делам воспитанников.</w:t>
      </w:r>
    </w:p>
    <w:p w:rsidR="00FE07CA" w:rsidRPr="00FE07CA" w:rsidRDefault="00FE07CA" w:rsidP="00FE07CA">
      <w:pPr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b/>
          <w:bCs/>
          <w:color w:val="000000"/>
          <w:sz w:val="28"/>
        </w:rPr>
        <w:t> </w:t>
      </w:r>
    </w:p>
    <w:p w:rsidR="00FE07CA" w:rsidRPr="00FE07CA" w:rsidRDefault="00FE07CA" w:rsidP="00FE07CA">
      <w:pPr>
        <w:jc w:val="center"/>
        <w:textAlignment w:val="baseline"/>
        <w:rPr>
          <w:rFonts w:ascii="Arial" w:hAnsi="Arial" w:cs="Arial"/>
          <w:color w:val="000000"/>
        </w:rPr>
      </w:pPr>
      <w:r w:rsidRPr="00FE07CA">
        <w:rPr>
          <w:b/>
          <w:bCs/>
          <w:color w:val="000000"/>
          <w:sz w:val="28"/>
        </w:rPr>
        <w:t>II. Порядок оформления личного дела при поступлении воспитанника</w:t>
      </w:r>
    </w:p>
    <w:p w:rsidR="00FE07CA" w:rsidRPr="00FE07CA" w:rsidRDefault="00FE07CA" w:rsidP="00654399">
      <w:pPr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2.1.Личное дело заводится делопроизводителем при поступлении воспитанника в ДОУ.</w:t>
      </w:r>
    </w:p>
    <w:p w:rsidR="00FE07CA" w:rsidRPr="00FE07CA" w:rsidRDefault="00FE07CA" w:rsidP="00654399">
      <w:pPr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2.2. Личное дело ведется на  протяжении пребывания воспитанника в ДОУ.</w:t>
      </w:r>
    </w:p>
    <w:p w:rsidR="00FE07CA" w:rsidRPr="00FE07CA" w:rsidRDefault="00FE07CA" w:rsidP="00654399">
      <w:pPr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2.3. Личное дело воспитанника формируется из следующих документов:</w:t>
      </w:r>
    </w:p>
    <w:p w:rsidR="00FE07CA" w:rsidRPr="00FE07CA" w:rsidRDefault="00FE07CA" w:rsidP="00654399">
      <w:pPr>
        <w:ind w:left="1440" w:hanging="360"/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- направление в ДОУ, выданное Управлением образования администрации муниципального образования Успенский район;</w:t>
      </w:r>
    </w:p>
    <w:p w:rsidR="00FE07CA" w:rsidRPr="00FE07CA" w:rsidRDefault="00FE07CA" w:rsidP="00654399">
      <w:pPr>
        <w:ind w:left="1440" w:hanging="360"/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- заявление родителей (законных представителей) о приеме в ДОУ;</w:t>
      </w:r>
    </w:p>
    <w:p w:rsidR="00FE07CA" w:rsidRPr="00FE07CA" w:rsidRDefault="00FE07CA" w:rsidP="00654399">
      <w:pPr>
        <w:ind w:left="1440" w:hanging="360"/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- копия документа, удостоверяющего личность родителя (законного представителя);</w:t>
      </w:r>
    </w:p>
    <w:p w:rsidR="00FE07CA" w:rsidRPr="00FE07CA" w:rsidRDefault="00FE07CA" w:rsidP="00654399">
      <w:pPr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       - копия свидетельства о рождении ребенка;</w:t>
      </w:r>
    </w:p>
    <w:p w:rsidR="00FE07CA" w:rsidRPr="00FE07CA" w:rsidRDefault="00FE07CA" w:rsidP="00654399">
      <w:pPr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       - копия документа, подтверждающего родство заявителя (или законность представления прав ребенка);</w:t>
      </w:r>
    </w:p>
    <w:p w:rsidR="00FE07CA" w:rsidRPr="00FE07CA" w:rsidRDefault="00FE07CA" w:rsidP="00654399">
      <w:pPr>
        <w:ind w:left="1440" w:hanging="360"/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- копия свидетельства о регистрации ребенка по месту жительства или по месту пребывания или документа, содержащего сведения о регистрации ребенка по месту жительства или по месту пребывания;</w:t>
      </w:r>
    </w:p>
    <w:p w:rsidR="00FE07CA" w:rsidRPr="00FE07CA" w:rsidRDefault="00FE07CA" w:rsidP="00654399">
      <w:pPr>
        <w:ind w:left="1440" w:hanging="360"/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 xml:space="preserve">- заключение территориальной психолого-медико-педагогической комиссии муниципального образования </w:t>
      </w:r>
      <w:r w:rsidR="00654399">
        <w:rPr>
          <w:color w:val="000000"/>
          <w:sz w:val="28"/>
          <w:szCs w:val="28"/>
          <w:bdr w:val="none" w:sz="0" w:space="0" w:color="auto" w:frame="1"/>
        </w:rPr>
        <w:t>Тарасовский</w:t>
      </w:r>
      <w:r w:rsidRPr="00FE07CA">
        <w:rPr>
          <w:color w:val="000000"/>
          <w:sz w:val="28"/>
          <w:szCs w:val="28"/>
          <w:bdr w:val="none" w:sz="0" w:space="0" w:color="auto" w:frame="1"/>
        </w:rPr>
        <w:t xml:space="preserve"> район (для детей с ограниченными возможностями здоровья)</w:t>
      </w:r>
    </w:p>
    <w:p w:rsidR="00FE07CA" w:rsidRPr="00FE07CA" w:rsidRDefault="00FE07CA" w:rsidP="00654399">
      <w:pPr>
        <w:ind w:left="1440" w:hanging="360"/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- договор об образовании;  </w:t>
      </w:r>
    </w:p>
    <w:p w:rsidR="00FE07CA" w:rsidRPr="00FE07CA" w:rsidRDefault="00FE07CA" w:rsidP="00654399">
      <w:pPr>
        <w:ind w:left="1440" w:hanging="360"/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- приказ о приеме в детский сад;</w:t>
      </w:r>
    </w:p>
    <w:p w:rsidR="00FE07CA" w:rsidRPr="00FE07CA" w:rsidRDefault="00FE07CA" w:rsidP="00654399">
      <w:pPr>
        <w:ind w:left="1440" w:hanging="360"/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- согласие  на обработку персональных данных ребенка, родителя (законного представителя);</w:t>
      </w:r>
    </w:p>
    <w:p w:rsidR="00FE07CA" w:rsidRPr="00FE07CA" w:rsidRDefault="00FE07CA" w:rsidP="00654399">
      <w:pPr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     - заявление родителей (законных представителей) об отчислении ребенка  из ДОУ.</w:t>
      </w:r>
    </w:p>
    <w:p w:rsidR="00FE07CA" w:rsidRPr="00FE07CA" w:rsidRDefault="00FE07CA" w:rsidP="00FE07CA">
      <w:pPr>
        <w:jc w:val="center"/>
        <w:textAlignment w:val="baseline"/>
        <w:rPr>
          <w:rFonts w:ascii="Arial" w:hAnsi="Arial" w:cs="Arial"/>
          <w:color w:val="000000"/>
        </w:rPr>
      </w:pPr>
      <w:r w:rsidRPr="00FE07CA">
        <w:rPr>
          <w:b/>
          <w:bCs/>
          <w:color w:val="000000"/>
          <w:sz w:val="28"/>
          <w:lang w:val="en-US"/>
        </w:rPr>
        <w:t>III</w:t>
      </w:r>
      <w:r w:rsidRPr="00FE07CA">
        <w:rPr>
          <w:b/>
          <w:bCs/>
          <w:color w:val="000000"/>
          <w:sz w:val="28"/>
        </w:rPr>
        <w:t>. Порядок ведения, учета  и хранения личных дел и выдаче отдельных документов из них.</w:t>
      </w:r>
    </w:p>
    <w:p w:rsidR="00FE07CA" w:rsidRPr="00FE07CA" w:rsidRDefault="00FE07CA" w:rsidP="00FE07CA">
      <w:pPr>
        <w:ind w:left="1080" w:hanging="372"/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3.1. Учет их ранение личных дел воспитанников организуется с целью быстрого и безошибочного поиска личных дел, обеспечения их сохранности, а также обеспечения конфиденциальных сведений, содержащихся в документах личных дел, от несанкционированного доступа.</w:t>
      </w:r>
    </w:p>
    <w:p w:rsidR="00FE07CA" w:rsidRPr="00FE07CA" w:rsidRDefault="00FE07CA" w:rsidP="00FE07CA">
      <w:pPr>
        <w:ind w:left="1080" w:hanging="372"/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lastRenderedPageBreak/>
        <w:t>3.2.</w:t>
      </w:r>
      <w:r w:rsidRPr="00FE07CA">
        <w:rPr>
          <w:color w:val="000000"/>
          <w:sz w:val="14"/>
          <w:szCs w:val="14"/>
          <w:bdr w:val="none" w:sz="0" w:space="0" w:color="auto" w:frame="1"/>
        </w:rPr>
        <w:t>         </w:t>
      </w:r>
      <w:r w:rsidRPr="00FE07CA">
        <w:rPr>
          <w:color w:val="000000"/>
          <w:sz w:val="28"/>
          <w:szCs w:val="28"/>
          <w:bdr w:val="none" w:sz="0" w:space="0" w:color="auto" w:frame="1"/>
        </w:rPr>
        <w:t>После выбытия воспитанника из ДОУ личное дело хранится в архиве в течение одного года, а после чего уничтожается в установленном порядке.</w:t>
      </w:r>
    </w:p>
    <w:p w:rsidR="00FE07CA" w:rsidRPr="00FE07CA" w:rsidRDefault="00FE07CA" w:rsidP="00FE07CA">
      <w:pPr>
        <w:ind w:left="1080" w:hanging="372"/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3.3.</w:t>
      </w:r>
      <w:r w:rsidRPr="00FE07CA">
        <w:rPr>
          <w:color w:val="000000"/>
          <w:sz w:val="14"/>
          <w:szCs w:val="14"/>
          <w:bdr w:val="none" w:sz="0" w:space="0" w:color="auto" w:frame="1"/>
        </w:rPr>
        <w:t>         </w:t>
      </w:r>
      <w:r w:rsidRPr="00FE07CA">
        <w:rPr>
          <w:color w:val="000000"/>
          <w:sz w:val="28"/>
          <w:szCs w:val="28"/>
          <w:bdr w:val="none" w:sz="0" w:space="0" w:color="auto" w:frame="1"/>
        </w:rPr>
        <w:t>Выдача отдельных документов из личного дела может иметь место только по разрешению заведующего ДОУ. Вместо выданного документа в личном деле остается расписка о его извлечении и сроке возврата.</w:t>
      </w:r>
    </w:p>
    <w:p w:rsidR="00FE07CA" w:rsidRPr="00FE07CA" w:rsidRDefault="00FE07CA" w:rsidP="00FE07CA">
      <w:pPr>
        <w:ind w:left="1080" w:hanging="372"/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3.4.</w:t>
      </w:r>
      <w:r w:rsidRPr="00FE07CA">
        <w:rPr>
          <w:color w:val="000000"/>
          <w:sz w:val="14"/>
          <w:szCs w:val="14"/>
          <w:bdr w:val="none" w:sz="0" w:space="0" w:color="auto" w:frame="1"/>
        </w:rPr>
        <w:t>         </w:t>
      </w:r>
      <w:r w:rsidRPr="00FE07CA">
        <w:rPr>
          <w:color w:val="000000"/>
          <w:sz w:val="28"/>
          <w:szCs w:val="28"/>
          <w:bdr w:val="none" w:sz="0" w:space="0" w:color="auto" w:frame="1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FE07CA" w:rsidRPr="00FE07CA" w:rsidRDefault="00FE07CA" w:rsidP="00FE07CA">
      <w:pPr>
        <w:ind w:left="1080" w:hanging="372"/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3.5.</w:t>
      </w:r>
      <w:r w:rsidRPr="00FE07CA">
        <w:rPr>
          <w:color w:val="000000"/>
          <w:sz w:val="14"/>
          <w:szCs w:val="14"/>
          <w:bdr w:val="none" w:sz="0" w:space="0" w:color="auto" w:frame="1"/>
        </w:rPr>
        <w:t>         </w:t>
      </w:r>
      <w:r w:rsidRPr="00FE07CA">
        <w:rPr>
          <w:color w:val="000000"/>
          <w:sz w:val="28"/>
          <w:szCs w:val="28"/>
          <w:bdr w:val="none" w:sz="0" w:space="0" w:color="auto" w:frame="1"/>
        </w:rPr>
        <w:t>Все документы иностранные граждане и лица без гражданства представляют на русском языке или вместе с заверенным в установленном порядке переводом на русский язык.</w:t>
      </w:r>
    </w:p>
    <w:p w:rsidR="00FE07CA" w:rsidRPr="00FE07CA" w:rsidRDefault="00FE07CA" w:rsidP="00FE07CA">
      <w:pPr>
        <w:ind w:left="1080" w:hanging="372"/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3.6.</w:t>
      </w:r>
      <w:r w:rsidRPr="00FE07CA">
        <w:rPr>
          <w:color w:val="000000"/>
          <w:sz w:val="14"/>
          <w:szCs w:val="14"/>
          <w:bdr w:val="none" w:sz="0" w:space="0" w:color="auto" w:frame="1"/>
        </w:rPr>
        <w:t>         </w:t>
      </w:r>
      <w:r w:rsidRPr="00FE07CA">
        <w:rPr>
          <w:color w:val="000000"/>
          <w:sz w:val="28"/>
          <w:szCs w:val="28"/>
          <w:bdr w:val="none" w:sz="0" w:space="0" w:color="auto" w:frame="1"/>
        </w:rPr>
        <w:t>Личные дела воспитанников в период пребывания в ДОУ хранятся в строго отведенном месте.</w:t>
      </w:r>
    </w:p>
    <w:p w:rsidR="00FE07CA" w:rsidRPr="00FE07CA" w:rsidRDefault="00FE07CA" w:rsidP="00FE07CA">
      <w:pPr>
        <w:ind w:left="1080" w:hanging="372"/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3.7.</w:t>
      </w:r>
      <w:r w:rsidRPr="00FE07CA">
        <w:rPr>
          <w:color w:val="000000"/>
          <w:sz w:val="14"/>
          <w:szCs w:val="14"/>
          <w:bdr w:val="none" w:sz="0" w:space="0" w:color="auto" w:frame="1"/>
        </w:rPr>
        <w:t>         </w:t>
      </w:r>
      <w:r w:rsidRPr="00FE07CA">
        <w:rPr>
          <w:color w:val="000000"/>
          <w:sz w:val="28"/>
          <w:szCs w:val="28"/>
          <w:bdr w:val="none" w:sz="0" w:space="0" w:color="auto" w:frame="1"/>
        </w:rPr>
        <w:t>Доступ к личным делам воспитанников имеет только заведующий и лицо, ответственное за ведение личных дел воспитанников.</w:t>
      </w:r>
    </w:p>
    <w:p w:rsidR="00FE07CA" w:rsidRPr="00FE07CA" w:rsidRDefault="00FE07CA" w:rsidP="00FE07CA">
      <w:pPr>
        <w:ind w:left="1080" w:hanging="372"/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3.8.</w:t>
      </w:r>
      <w:r w:rsidRPr="00FE07CA">
        <w:rPr>
          <w:color w:val="000000"/>
          <w:sz w:val="14"/>
          <w:szCs w:val="14"/>
          <w:bdr w:val="none" w:sz="0" w:space="0" w:color="auto" w:frame="1"/>
        </w:rPr>
        <w:t>         </w:t>
      </w:r>
      <w:r w:rsidRPr="00FE07CA">
        <w:rPr>
          <w:color w:val="000000"/>
          <w:sz w:val="28"/>
          <w:szCs w:val="28"/>
          <w:bdr w:val="none" w:sz="0" w:space="0" w:color="auto" w:frame="1"/>
        </w:rPr>
        <w:t>При смене фамилии, адреса и т. п. Прежняя информация зачеркивается горизонтальной чертой, новая пишется рядом.</w:t>
      </w:r>
    </w:p>
    <w:p w:rsidR="00FE07CA" w:rsidRPr="00FE07CA" w:rsidRDefault="00FE07CA" w:rsidP="00FE07CA">
      <w:pPr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3.9.</w:t>
      </w:r>
      <w:r w:rsidRPr="00FE07CA">
        <w:rPr>
          <w:color w:val="000000"/>
          <w:sz w:val="14"/>
          <w:szCs w:val="14"/>
          <w:bdr w:val="none" w:sz="0" w:space="0" w:color="auto" w:frame="1"/>
        </w:rPr>
        <w:t>         </w:t>
      </w:r>
      <w:r w:rsidRPr="00FE07CA">
        <w:rPr>
          <w:color w:val="000000"/>
          <w:sz w:val="28"/>
          <w:szCs w:val="28"/>
          <w:bdr w:val="none" w:sz="0" w:space="0" w:color="auto" w:frame="1"/>
        </w:rPr>
        <w:t>Записи в личном деле необходимо вести четко, аккуратно, фиолетовой (синей)  пастой либо в печатном виде.</w:t>
      </w:r>
    </w:p>
    <w:p w:rsidR="00FE07CA" w:rsidRPr="00FE07CA" w:rsidRDefault="00FE07CA" w:rsidP="00FE07CA">
      <w:pPr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3.10.</w:t>
      </w:r>
      <w:r w:rsidRPr="00FE07CA">
        <w:rPr>
          <w:color w:val="000000"/>
          <w:sz w:val="14"/>
          <w:szCs w:val="14"/>
          <w:bdr w:val="none" w:sz="0" w:space="0" w:color="auto" w:frame="1"/>
        </w:rPr>
        <w:t>    </w:t>
      </w:r>
      <w:r w:rsidRPr="00FE07CA">
        <w:rPr>
          <w:color w:val="000000"/>
          <w:sz w:val="28"/>
          <w:szCs w:val="28"/>
          <w:bdr w:val="none" w:sz="0" w:space="0" w:color="auto" w:frame="1"/>
        </w:rPr>
        <w:t>При приобщении в личное дело копий документов на них ставятся заверительная надпись: «Копия верна», подпись, указывается должность ответственного, фамилия, инициалы ответственного, печать.</w:t>
      </w:r>
    </w:p>
    <w:p w:rsidR="00FE07CA" w:rsidRPr="00FE07CA" w:rsidRDefault="00FE07CA" w:rsidP="00FE07CA">
      <w:pPr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3.11.</w:t>
      </w:r>
      <w:r w:rsidRPr="00FE07CA">
        <w:rPr>
          <w:color w:val="000000"/>
          <w:sz w:val="14"/>
          <w:szCs w:val="14"/>
          <w:bdr w:val="none" w:sz="0" w:space="0" w:color="auto" w:frame="1"/>
        </w:rPr>
        <w:t>    </w:t>
      </w:r>
      <w:r w:rsidRPr="00FE07CA">
        <w:rPr>
          <w:color w:val="000000"/>
          <w:sz w:val="28"/>
          <w:szCs w:val="28"/>
          <w:bdr w:val="none" w:sz="0" w:space="0" w:color="auto" w:frame="1"/>
        </w:rPr>
        <w:t>Не допускается хранение посторонних документов в личном деле воспитанника.</w:t>
      </w:r>
    </w:p>
    <w:p w:rsidR="00FE07CA" w:rsidRPr="00FE07CA" w:rsidRDefault="00FE07CA" w:rsidP="00FE07CA">
      <w:pPr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3.12.</w:t>
      </w:r>
      <w:r w:rsidRPr="00FE07CA">
        <w:rPr>
          <w:color w:val="000000"/>
          <w:sz w:val="14"/>
          <w:szCs w:val="14"/>
          <w:bdr w:val="none" w:sz="0" w:space="0" w:color="auto" w:frame="1"/>
        </w:rPr>
        <w:t>    </w:t>
      </w:r>
      <w:r w:rsidRPr="00FE07CA">
        <w:rPr>
          <w:color w:val="000000"/>
          <w:sz w:val="28"/>
          <w:szCs w:val="28"/>
          <w:bdr w:val="none" w:sz="0" w:space="0" w:color="auto" w:frame="1"/>
        </w:rPr>
        <w:t>Общие сведения о воспитаннике корректируются по мере изменения данных.</w:t>
      </w:r>
    </w:p>
    <w:p w:rsidR="00FE07CA" w:rsidRPr="00FE07CA" w:rsidRDefault="00FE07CA" w:rsidP="00FE07CA">
      <w:pPr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3.13.</w:t>
      </w:r>
      <w:r w:rsidRPr="00FE07CA">
        <w:rPr>
          <w:color w:val="000000"/>
          <w:sz w:val="14"/>
          <w:szCs w:val="14"/>
          <w:bdr w:val="none" w:sz="0" w:space="0" w:color="auto" w:frame="1"/>
        </w:rPr>
        <w:t>    </w:t>
      </w:r>
      <w:r w:rsidRPr="00FE07CA">
        <w:rPr>
          <w:color w:val="000000"/>
          <w:sz w:val="28"/>
          <w:szCs w:val="28"/>
          <w:bdr w:val="none" w:sz="0" w:space="0" w:color="auto" w:frame="1"/>
        </w:rPr>
        <w:t>Личные дела одной группы находятся вместе в одной папке и разложены в алфавитном порядке.</w:t>
      </w:r>
    </w:p>
    <w:p w:rsidR="00FE07CA" w:rsidRPr="00FE07CA" w:rsidRDefault="00FE07CA" w:rsidP="00FE07CA">
      <w:pPr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3.14.</w:t>
      </w:r>
      <w:r w:rsidRPr="00FE07CA">
        <w:rPr>
          <w:color w:val="000000"/>
          <w:sz w:val="14"/>
          <w:szCs w:val="14"/>
          <w:bdr w:val="none" w:sz="0" w:space="0" w:color="auto" w:frame="1"/>
        </w:rPr>
        <w:t>    </w:t>
      </w:r>
      <w:r w:rsidRPr="00FE07CA">
        <w:rPr>
          <w:color w:val="000000"/>
          <w:sz w:val="28"/>
          <w:szCs w:val="28"/>
          <w:bdr w:val="none" w:sz="0" w:space="0" w:color="auto" w:frame="1"/>
        </w:rPr>
        <w:t>Личное дело имеет свой номер и регистрируется в Журнале регистрации личных дел воспитанников согласно Приложению 3.</w:t>
      </w:r>
    </w:p>
    <w:p w:rsidR="00FE07CA" w:rsidRPr="00FE07CA" w:rsidRDefault="00FE07CA" w:rsidP="00FE07CA">
      <w:pPr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b/>
          <w:bCs/>
          <w:color w:val="000000"/>
          <w:sz w:val="28"/>
        </w:rPr>
        <w:t>3.15.</w:t>
      </w:r>
      <w:r w:rsidRPr="00FE07CA">
        <w:rPr>
          <w:color w:val="000000"/>
          <w:sz w:val="14"/>
          <w:lang w:val="en-US"/>
        </w:rPr>
        <w:t>    </w:t>
      </w:r>
      <w:r w:rsidRPr="00FE07CA">
        <w:rPr>
          <w:color w:val="000000"/>
          <w:sz w:val="28"/>
          <w:szCs w:val="28"/>
          <w:bdr w:val="none" w:sz="0" w:space="0" w:color="auto" w:frame="1"/>
        </w:rPr>
        <w:t>Личное дело в обязательном порядке должно содержать внутреннюю опись документов согласно Приложению 2.</w:t>
      </w:r>
    </w:p>
    <w:p w:rsidR="00FE07CA" w:rsidRPr="00FE07CA" w:rsidRDefault="00FE07CA" w:rsidP="00FE07CA">
      <w:pPr>
        <w:jc w:val="center"/>
        <w:textAlignment w:val="baseline"/>
        <w:rPr>
          <w:rFonts w:ascii="Arial" w:hAnsi="Arial" w:cs="Arial"/>
          <w:color w:val="000000"/>
        </w:rPr>
      </w:pPr>
      <w:r w:rsidRPr="00FE07CA">
        <w:rPr>
          <w:b/>
          <w:bCs/>
          <w:color w:val="000000"/>
          <w:sz w:val="28"/>
          <w:lang w:val="en-US"/>
        </w:rPr>
        <w:t>IV</w:t>
      </w:r>
      <w:r w:rsidRPr="00FE07CA">
        <w:rPr>
          <w:b/>
          <w:bCs/>
          <w:color w:val="000000"/>
          <w:sz w:val="28"/>
        </w:rPr>
        <w:t>. Порядок выдачи личных дел воспитанников при выбытии из ДОУ.</w:t>
      </w:r>
    </w:p>
    <w:p w:rsidR="00FE07CA" w:rsidRPr="00FE07CA" w:rsidRDefault="00FE07CA" w:rsidP="00FE07CA">
      <w:pPr>
        <w:ind w:left="1080" w:hanging="372"/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4.1. При выбытии ребенка из ДОУ  в другое дошкольное учреждение личное дело выдается родителям (законным представителям).</w:t>
      </w:r>
    </w:p>
    <w:p w:rsidR="00FE07CA" w:rsidRPr="00FE07CA" w:rsidRDefault="00FE07CA" w:rsidP="00FE07CA">
      <w:pPr>
        <w:ind w:left="1080" w:hanging="372"/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4.2. Выдача личных дел производится заведующим.</w:t>
      </w:r>
    </w:p>
    <w:p w:rsidR="00FE07CA" w:rsidRPr="00FE07CA" w:rsidRDefault="00FE07CA" w:rsidP="00FE07CA">
      <w:pPr>
        <w:ind w:left="1080" w:hanging="372"/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lastRenderedPageBreak/>
        <w:t>4.3.Заведующий регистрирует выдачу личного дела в Журнале регистрации личных дел воспитанников и ставит отметку о его выбытии.</w:t>
      </w:r>
    </w:p>
    <w:p w:rsidR="00FE07CA" w:rsidRPr="00FE07CA" w:rsidRDefault="00FE07CA" w:rsidP="00FE07CA">
      <w:pPr>
        <w:ind w:left="1080" w:hanging="372"/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4.4.Выдача личных дел осуществляется после подачи родителями (законными представителями) заявления на имя заведующего ДОУ.</w:t>
      </w:r>
    </w:p>
    <w:p w:rsidR="00FE07CA" w:rsidRPr="00FE07CA" w:rsidRDefault="00FE07CA" w:rsidP="00FE07CA">
      <w:pPr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b/>
          <w:bCs/>
          <w:color w:val="000000"/>
          <w:sz w:val="28"/>
          <w:lang w:val="en-US"/>
        </w:rPr>
        <w:t>V</w:t>
      </w:r>
      <w:r w:rsidRPr="00FE07CA">
        <w:rPr>
          <w:b/>
          <w:bCs/>
          <w:color w:val="000000"/>
          <w:sz w:val="28"/>
        </w:rPr>
        <w:t>. Порядок проверки личных дел воспитанников.</w:t>
      </w:r>
    </w:p>
    <w:p w:rsidR="00FE07CA" w:rsidRPr="00FE07CA" w:rsidRDefault="00FE07CA" w:rsidP="00FE07CA">
      <w:pPr>
        <w:ind w:left="1080" w:hanging="372"/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5.1. Контроль за состоянием личных дел осуществляется заведующим  ДОУ или старшим воспитателем .</w:t>
      </w:r>
    </w:p>
    <w:p w:rsidR="00FE07CA" w:rsidRPr="00FE07CA" w:rsidRDefault="00FE07CA" w:rsidP="00FE07CA">
      <w:pPr>
        <w:ind w:left="1080" w:hanging="360"/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5.2. Проверка личных дел воспитанников осуществляется по плану в начале учебного года. В необходимых случаях, проверка осуществляется внепланово, оперативно.</w:t>
      </w:r>
    </w:p>
    <w:p w:rsidR="00FE07CA" w:rsidRPr="00FE07CA" w:rsidRDefault="00FE07CA" w:rsidP="00FE07CA">
      <w:pPr>
        <w:ind w:left="1080" w:hanging="360"/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5.3. Цели и объект контроля – правильность оформления личных дел воспитанников ДОУ.</w:t>
      </w:r>
    </w:p>
    <w:p w:rsidR="00FE07CA" w:rsidRPr="00FE07CA" w:rsidRDefault="00FE07CA" w:rsidP="00FE07CA">
      <w:pPr>
        <w:ind w:left="1080" w:hanging="360"/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5.4. По итогам проверки составляется  справка.</w:t>
      </w:r>
    </w:p>
    <w:p w:rsidR="00FE07CA" w:rsidRPr="00FE07CA" w:rsidRDefault="00FE07CA" w:rsidP="00FE07CA">
      <w:pPr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b/>
          <w:bCs/>
          <w:color w:val="000000"/>
          <w:sz w:val="28"/>
          <w:lang w:val="en-US"/>
        </w:rPr>
        <w:t>VI</w:t>
      </w:r>
      <w:r w:rsidRPr="00FE07CA">
        <w:rPr>
          <w:b/>
          <w:bCs/>
          <w:color w:val="000000"/>
          <w:sz w:val="28"/>
        </w:rPr>
        <w:t>. Порядок внесения изменений в Положение и прекращения его действия.</w:t>
      </w:r>
    </w:p>
    <w:p w:rsidR="00FE07CA" w:rsidRPr="00FE07CA" w:rsidRDefault="00FE07CA" w:rsidP="00FE07CA">
      <w:pPr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6.1. В настоящее Положение педагогическим советом могут вносится изменения и дополнения, вызванные изменением законодательства и появлением новых нормативно-правовых документов по ведению документации в ДОУ.</w:t>
      </w:r>
    </w:p>
    <w:p w:rsidR="00FE07CA" w:rsidRPr="00FE07CA" w:rsidRDefault="00FE07CA" w:rsidP="00FE07CA">
      <w:pPr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6.2. Настоящее Положение прекращает свое действие при реорганизации или ликвидации ДОУ,</w:t>
      </w:r>
    </w:p>
    <w:p w:rsidR="00FE07CA" w:rsidRPr="00FE07CA" w:rsidRDefault="00FE07CA" w:rsidP="00FE07CA">
      <w:pPr>
        <w:ind w:left="1080" w:hanging="360"/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  </w:t>
      </w:r>
    </w:p>
    <w:p w:rsidR="00FE07CA" w:rsidRPr="00FE07CA" w:rsidRDefault="00FE07CA" w:rsidP="00FE07CA">
      <w:pPr>
        <w:ind w:firstLine="708"/>
        <w:jc w:val="right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Приложение 1</w:t>
      </w:r>
    </w:p>
    <w:p w:rsidR="00FE07CA" w:rsidRPr="00FE07CA" w:rsidRDefault="00FE07CA" w:rsidP="00FE07CA">
      <w:pPr>
        <w:ind w:firstLine="708"/>
        <w:jc w:val="right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 </w:t>
      </w:r>
    </w:p>
    <w:p w:rsidR="00FE07CA" w:rsidRPr="00FE07CA" w:rsidRDefault="00FE07CA" w:rsidP="00FE07CA">
      <w:pPr>
        <w:textAlignment w:val="baseline"/>
        <w:rPr>
          <w:rFonts w:ascii="Arial" w:hAnsi="Arial" w:cs="Arial"/>
          <w:color w:val="000000"/>
        </w:rPr>
      </w:pPr>
      <w:r w:rsidRPr="00FE07CA">
        <w:rPr>
          <w:rFonts w:ascii="Arial" w:hAnsi="Arial" w:cs="Arial"/>
          <w:color w:val="000000"/>
        </w:rPr>
        <w:t> </w:t>
      </w:r>
    </w:p>
    <w:p w:rsidR="00FE07CA" w:rsidRPr="00FE07CA" w:rsidRDefault="00CB1799" w:rsidP="00FE07CA">
      <w:pPr>
        <w:ind w:firstLine="708"/>
        <w:jc w:val="center"/>
        <w:textAlignment w:val="baseline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муниципальное бюджетное </w:t>
      </w:r>
      <w:r w:rsidR="00FE07CA" w:rsidRPr="00FE07CA">
        <w:rPr>
          <w:color w:val="000000"/>
          <w:sz w:val="28"/>
          <w:szCs w:val="28"/>
          <w:bdr w:val="none" w:sz="0" w:space="0" w:color="auto" w:frame="1"/>
        </w:rPr>
        <w:t xml:space="preserve"> дошкольное образовательное учреждение детский сад </w:t>
      </w:r>
      <w:r>
        <w:rPr>
          <w:color w:val="000000"/>
          <w:sz w:val="28"/>
          <w:szCs w:val="28"/>
          <w:bdr w:val="none" w:sz="0" w:space="0" w:color="auto" w:frame="1"/>
        </w:rPr>
        <w:t xml:space="preserve">  №8 «Солнышко»</w:t>
      </w:r>
    </w:p>
    <w:p w:rsidR="00FE07CA" w:rsidRPr="00FE07CA" w:rsidRDefault="00FE07CA" w:rsidP="00FE07CA">
      <w:pPr>
        <w:ind w:firstLine="708"/>
        <w:jc w:val="center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  </w:t>
      </w:r>
    </w:p>
    <w:p w:rsidR="00FE07CA" w:rsidRPr="00FE07CA" w:rsidRDefault="00FE07CA" w:rsidP="00FE07CA">
      <w:pPr>
        <w:ind w:firstLine="708"/>
        <w:jc w:val="center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 ЛИЧНОЕ ДЕЛО  №  ________</w:t>
      </w:r>
    </w:p>
    <w:p w:rsidR="00FE07CA" w:rsidRPr="00FE07CA" w:rsidRDefault="00FE07CA" w:rsidP="00FE07CA">
      <w:pPr>
        <w:ind w:firstLine="708"/>
        <w:jc w:val="center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____________________________________________</w:t>
      </w:r>
    </w:p>
    <w:p w:rsidR="00FE07CA" w:rsidRPr="00FE07CA" w:rsidRDefault="00FE07CA" w:rsidP="00FE07CA">
      <w:pPr>
        <w:ind w:firstLine="708"/>
        <w:jc w:val="center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Ф.И.О.  ребенка, </w:t>
      </w:r>
    </w:p>
    <w:p w:rsidR="00FE07CA" w:rsidRPr="00FE07CA" w:rsidRDefault="00FE07CA" w:rsidP="00FE07CA">
      <w:pPr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                  ____________________________________________</w:t>
      </w:r>
    </w:p>
    <w:p w:rsidR="00FE07CA" w:rsidRDefault="00FE07CA" w:rsidP="00FE07CA">
      <w:pPr>
        <w:ind w:firstLine="708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дата рождения</w:t>
      </w:r>
    </w:p>
    <w:p w:rsidR="00CB1799" w:rsidRDefault="00CB1799" w:rsidP="00FE07CA">
      <w:pPr>
        <w:ind w:firstLine="708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B1799" w:rsidRPr="00FE07CA" w:rsidRDefault="00CB1799" w:rsidP="00FE07CA">
      <w:pPr>
        <w:ind w:firstLine="708"/>
        <w:jc w:val="center"/>
        <w:textAlignment w:val="baseline"/>
        <w:rPr>
          <w:rFonts w:ascii="Arial" w:hAnsi="Arial" w:cs="Arial"/>
          <w:color w:val="000000"/>
        </w:rPr>
      </w:pPr>
    </w:p>
    <w:p w:rsidR="00FE07CA" w:rsidRPr="00FE07CA" w:rsidRDefault="00FE07CA" w:rsidP="00FE07CA">
      <w:pPr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                           ____________________________________________</w:t>
      </w:r>
    </w:p>
    <w:p w:rsidR="00FE07CA" w:rsidRDefault="00FE07CA" w:rsidP="00FE07CA">
      <w:pPr>
        <w:ind w:firstLine="708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 Ф.И.О. </w:t>
      </w:r>
      <w:r w:rsidR="00CB1799">
        <w:rPr>
          <w:color w:val="000000"/>
          <w:sz w:val="28"/>
          <w:szCs w:val="28"/>
          <w:bdr w:val="none" w:sz="0" w:space="0" w:color="auto" w:frame="1"/>
        </w:rPr>
        <w:t>мама</w:t>
      </w:r>
      <w:r w:rsidRPr="00FE07CA">
        <w:rPr>
          <w:color w:val="000000"/>
          <w:sz w:val="28"/>
          <w:szCs w:val="28"/>
          <w:bdr w:val="none" w:sz="0" w:space="0" w:color="auto" w:frame="1"/>
        </w:rPr>
        <w:t xml:space="preserve"> (законных представителей)</w:t>
      </w:r>
      <w:r w:rsidR="00CB1799">
        <w:rPr>
          <w:color w:val="000000"/>
          <w:sz w:val="28"/>
          <w:szCs w:val="28"/>
          <w:bdr w:val="none" w:sz="0" w:space="0" w:color="auto" w:frame="1"/>
        </w:rPr>
        <w:t xml:space="preserve"> тел:</w:t>
      </w:r>
    </w:p>
    <w:p w:rsidR="00CB1799" w:rsidRPr="00FE07CA" w:rsidRDefault="00CB1799" w:rsidP="00FE07CA">
      <w:pPr>
        <w:ind w:firstLine="708"/>
        <w:jc w:val="center"/>
        <w:textAlignment w:val="baseline"/>
        <w:rPr>
          <w:rFonts w:ascii="Arial" w:hAnsi="Arial" w:cs="Arial"/>
          <w:color w:val="000000"/>
        </w:rPr>
      </w:pPr>
    </w:p>
    <w:p w:rsidR="00CB1799" w:rsidRPr="00FE07CA" w:rsidRDefault="00CB1799" w:rsidP="00CB1799">
      <w:pPr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                           ____________________________________________</w:t>
      </w:r>
    </w:p>
    <w:p w:rsidR="00CB1799" w:rsidRPr="00FE07CA" w:rsidRDefault="00CB1799" w:rsidP="00CB1799">
      <w:pPr>
        <w:ind w:firstLine="708"/>
        <w:jc w:val="center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 Ф.И.О. </w:t>
      </w:r>
      <w:r>
        <w:rPr>
          <w:color w:val="000000"/>
          <w:sz w:val="28"/>
          <w:szCs w:val="28"/>
          <w:bdr w:val="none" w:sz="0" w:space="0" w:color="auto" w:frame="1"/>
        </w:rPr>
        <w:t>папа</w:t>
      </w:r>
      <w:r w:rsidRPr="00FE07CA">
        <w:rPr>
          <w:color w:val="000000"/>
          <w:sz w:val="28"/>
          <w:szCs w:val="28"/>
          <w:bdr w:val="none" w:sz="0" w:space="0" w:color="auto" w:frame="1"/>
        </w:rPr>
        <w:t xml:space="preserve"> (законных представителей)</w:t>
      </w:r>
      <w:r>
        <w:rPr>
          <w:color w:val="000000"/>
          <w:sz w:val="28"/>
          <w:szCs w:val="28"/>
          <w:bdr w:val="none" w:sz="0" w:space="0" w:color="auto" w:frame="1"/>
        </w:rPr>
        <w:t>тел:</w:t>
      </w:r>
    </w:p>
    <w:p w:rsidR="00FE07CA" w:rsidRPr="00FE07CA" w:rsidRDefault="00FE07CA" w:rsidP="00FE07CA">
      <w:pPr>
        <w:ind w:firstLine="708"/>
        <w:jc w:val="center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 </w:t>
      </w:r>
    </w:p>
    <w:p w:rsidR="00FE07CA" w:rsidRPr="00FE07CA" w:rsidRDefault="00FE07CA" w:rsidP="00FE07CA">
      <w:pPr>
        <w:ind w:firstLine="708"/>
        <w:jc w:val="center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 Дата зачисления:_______________</w:t>
      </w:r>
    </w:p>
    <w:p w:rsidR="00FE07CA" w:rsidRPr="00FE07CA" w:rsidRDefault="00FE07CA" w:rsidP="00FE07CA">
      <w:pPr>
        <w:ind w:firstLine="708"/>
        <w:jc w:val="center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 Дата отчисления:_______________</w:t>
      </w:r>
    </w:p>
    <w:p w:rsidR="00FE07CA" w:rsidRPr="00FE07CA" w:rsidRDefault="00FE07CA" w:rsidP="00FE07CA">
      <w:pPr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 </w:t>
      </w:r>
    </w:p>
    <w:p w:rsidR="00FE07CA" w:rsidRPr="00FE07CA" w:rsidRDefault="00FE07CA" w:rsidP="00FE07CA">
      <w:pPr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p w:rsidR="00FE07CA" w:rsidRPr="00FE07CA" w:rsidRDefault="00FE07CA" w:rsidP="00FE07CA">
      <w:pPr>
        <w:jc w:val="right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Приложение 2</w:t>
      </w:r>
    </w:p>
    <w:p w:rsidR="00FE07CA" w:rsidRPr="00FE07CA" w:rsidRDefault="00FE07CA" w:rsidP="00FE07CA">
      <w:pPr>
        <w:textAlignment w:val="baseline"/>
        <w:rPr>
          <w:rFonts w:ascii="Arial" w:hAnsi="Arial" w:cs="Arial"/>
          <w:color w:val="000000"/>
        </w:rPr>
      </w:pPr>
      <w:r w:rsidRPr="00FE07CA">
        <w:rPr>
          <w:rFonts w:ascii="Arial" w:hAnsi="Arial" w:cs="Arial"/>
          <w:color w:val="000000"/>
        </w:rPr>
        <w:t> </w:t>
      </w:r>
    </w:p>
    <w:p w:rsidR="00FE07CA" w:rsidRPr="00FE07CA" w:rsidRDefault="00FE07CA" w:rsidP="00FE07CA">
      <w:pPr>
        <w:textAlignment w:val="baseline"/>
        <w:rPr>
          <w:rFonts w:ascii="Arial" w:hAnsi="Arial" w:cs="Arial"/>
          <w:color w:val="000000"/>
        </w:rPr>
      </w:pPr>
      <w:r w:rsidRPr="00FE07CA">
        <w:rPr>
          <w:b/>
          <w:bCs/>
          <w:color w:val="000000"/>
          <w:sz w:val="28"/>
        </w:rPr>
        <w:t> </w:t>
      </w:r>
    </w:p>
    <w:p w:rsidR="00CB1799" w:rsidRDefault="00CB1799" w:rsidP="00FE07CA">
      <w:pPr>
        <w:jc w:val="center"/>
        <w:textAlignment w:val="baseline"/>
        <w:rPr>
          <w:b/>
          <w:bCs/>
          <w:color w:val="000000"/>
          <w:sz w:val="28"/>
        </w:rPr>
      </w:pPr>
    </w:p>
    <w:p w:rsidR="00FE07CA" w:rsidRPr="00FE07CA" w:rsidRDefault="00FE07CA" w:rsidP="00FE07CA">
      <w:pPr>
        <w:jc w:val="center"/>
        <w:textAlignment w:val="baseline"/>
        <w:rPr>
          <w:rFonts w:ascii="Arial" w:hAnsi="Arial" w:cs="Arial"/>
          <w:color w:val="000000"/>
        </w:rPr>
      </w:pPr>
      <w:r w:rsidRPr="00FE07CA">
        <w:rPr>
          <w:b/>
          <w:bCs/>
          <w:color w:val="000000"/>
          <w:sz w:val="28"/>
        </w:rPr>
        <w:t>ВНУТРЕННЯЯ   ОПИСЬ</w:t>
      </w:r>
    </w:p>
    <w:p w:rsidR="00FE07CA" w:rsidRPr="00FE07CA" w:rsidRDefault="00FE07CA" w:rsidP="00FE07CA">
      <w:pPr>
        <w:jc w:val="center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документов, имеющихся в личном деле</w:t>
      </w:r>
    </w:p>
    <w:p w:rsidR="00FE07CA" w:rsidRPr="00FE07CA" w:rsidRDefault="00FE07CA" w:rsidP="00FE07CA">
      <w:pPr>
        <w:jc w:val="center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 ___________________________________________________________</w:t>
      </w:r>
    </w:p>
    <w:p w:rsidR="00FE07CA" w:rsidRPr="00FE07CA" w:rsidRDefault="00FE07CA" w:rsidP="00FE07CA">
      <w:pPr>
        <w:ind w:firstLine="708"/>
        <w:jc w:val="center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Ф.И.О.  ребенка,</w:t>
      </w:r>
    </w:p>
    <w:tbl>
      <w:tblPr>
        <w:tblW w:w="0" w:type="auto"/>
        <w:tblInd w:w="-21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9D7"/>
        <w:tblCellMar>
          <w:left w:w="0" w:type="dxa"/>
          <w:right w:w="0" w:type="dxa"/>
        </w:tblCellMar>
        <w:tblLook w:val="04A0"/>
      </w:tblPr>
      <w:tblGrid>
        <w:gridCol w:w="647"/>
        <w:gridCol w:w="7087"/>
        <w:gridCol w:w="1853"/>
      </w:tblGrid>
      <w:tr w:rsidR="00FE07CA" w:rsidRPr="00FE07CA" w:rsidTr="00FE07CA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color w:val="000000"/>
                <w:sz w:val="28"/>
                <w:szCs w:val="28"/>
                <w:bdr w:val="none" w:sz="0" w:space="0" w:color="auto" w:frame="1"/>
              </w:rPr>
              <w:t>п/п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color w:val="000000"/>
                <w:sz w:val="28"/>
                <w:szCs w:val="28"/>
                <w:bdr w:val="none" w:sz="0" w:space="0" w:color="auto" w:frame="1"/>
              </w:rPr>
              <w:t>Наименование документа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color w:val="000000"/>
                <w:sz w:val="28"/>
                <w:szCs w:val="28"/>
                <w:bdr w:val="none" w:sz="0" w:space="0" w:color="auto" w:frame="1"/>
              </w:rPr>
              <w:t>Количество листов</w:t>
            </w:r>
          </w:p>
        </w:tc>
      </w:tr>
      <w:tr w:rsidR="00FE07CA" w:rsidRPr="00FE07CA" w:rsidTr="00FE07CA"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07CA" w:rsidRPr="00FE07CA" w:rsidRDefault="00FE07CA" w:rsidP="00FE07CA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07CA" w:rsidRPr="00FE07CA" w:rsidRDefault="00FE07CA" w:rsidP="00FE07CA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07CA" w:rsidRPr="00FE07CA" w:rsidRDefault="00FE07CA" w:rsidP="00FE07CA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FE07CA" w:rsidRPr="00FE07CA" w:rsidTr="00FE07CA"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07CA" w:rsidRPr="00FE07CA" w:rsidRDefault="00FE07CA" w:rsidP="00FE07CA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07CA" w:rsidRPr="00FE07CA" w:rsidRDefault="00FE07CA" w:rsidP="00FE07CA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07CA" w:rsidRPr="00FE07CA" w:rsidRDefault="00FE07CA" w:rsidP="00FE07CA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FE07CA" w:rsidRPr="00FE07CA" w:rsidTr="00FE07CA"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07CA" w:rsidRPr="00FE07CA" w:rsidRDefault="00FE07CA" w:rsidP="00FE07CA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07CA" w:rsidRPr="00FE07CA" w:rsidRDefault="00FE07CA" w:rsidP="00FE07CA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07CA" w:rsidRPr="00FE07CA" w:rsidRDefault="00FE07CA" w:rsidP="00FE07CA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FE07CA" w:rsidRPr="00FE07CA" w:rsidTr="00FE07CA"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07CA" w:rsidRPr="00FE07CA" w:rsidRDefault="00FE07CA" w:rsidP="00FE07CA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07CA" w:rsidRPr="00FE07CA" w:rsidRDefault="00FE07CA" w:rsidP="00FE07CA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07CA" w:rsidRPr="00FE07CA" w:rsidRDefault="00FE07CA" w:rsidP="00FE07CA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FE07CA" w:rsidRPr="00FE07CA" w:rsidTr="00FE07CA"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07CA" w:rsidRPr="00FE07CA" w:rsidRDefault="00FE07CA" w:rsidP="00FE07CA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07CA" w:rsidRPr="00FE07CA" w:rsidRDefault="00FE07CA" w:rsidP="00FE07CA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07CA" w:rsidRPr="00FE07CA" w:rsidRDefault="00FE07CA" w:rsidP="00FE07CA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FE07CA" w:rsidRPr="00FE07CA" w:rsidTr="00FE07CA"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07CA" w:rsidRPr="00FE07CA" w:rsidRDefault="00FE07CA" w:rsidP="00FE07CA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07CA" w:rsidRPr="00FE07CA" w:rsidRDefault="00FE07CA" w:rsidP="00FE07CA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07CA" w:rsidRPr="00FE07CA" w:rsidRDefault="00FE07CA" w:rsidP="00FE07CA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FE07CA" w:rsidRPr="00FE07CA" w:rsidTr="00FE07CA"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07CA" w:rsidRPr="00FE07CA" w:rsidRDefault="00FE07CA" w:rsidP="00FE07CA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07CA" w:rsidRPr="00FE07CA" w:rsidRDefault="00FE07CA" w:rsidP="00FE07CA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07CA" w:rsidRPr="00FE07CA" w:rsidRDefault="00FE07CA" w:rsidP="00FE07CA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FE07CA" w:rsidRPr="00FE07CA" w:rsidTr="00FE07CA"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07CA" w:rsidRPr="00FE07CA" w:rsidRDefault="00FE07CA" w:rsidP="00FE07CA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07CA" w:rsidRPr="00FE07CA" w:rsidRDefault="00FE07CA" w:rsidP="00FE07CA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07CA" w:rsidRPr="00FE07CA" w:rsidRDefault="00FE07CA" w:rsidP="00FE07CA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FE07CA" w:rsidRPr="00FE07CA" w:rsidTr="00FE07CA"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07CA" w:rsidRPr="00FE07CA" w:rsidRDefault="00FE07CA" w:rsidP="00FE07CA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07CA" w:rsidRPr="00FE07CA" w:rsidRDefault="00FE07CA" w:rsidP="00FE07CA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E07CA" w:rsidRPr="00FE07CA" w:rsidRDefault="00FE07CA" w:rsidP="00FE07CA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FE07CA" w:rsidRPr="00FE07CA" w:rsidRDefault="00FE07CA" w:rsidP="00FE07CA">
      <w:pPr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 </w:t>
      </w:r>
    </w:p>
    <w:p w:rsidR="00FE07CA" w:rsidRPr="00FE07CA" w:rsidRDefault="00FE07CA" w:rsidP="00FE07CA">
      <w:pPr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Личное дело сформировано:__________________________</w:t>
      </w:r>
    </w:p>
    <w:p w:rsidR="00FE07CA" w:rsidRPr="00FE07CA" w:rsidRDefault="00FE07CA" w:rsidP="00FE07CA">
      <w:pPr>
        <w:ind w:firstLine="708"/>
        <w:jc w:val="center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дата   подпись</w:t>
      </w:r>
    </w:p>
    <w:p w:rsidR="00FE07CA" w:rsidRPr="00FE07CA" w:rsidRDefault="00FE07CA" w:rsidP="00FE07CA">
      <w:pPr>
        <w:jc w:val="both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  </w:t>
      </w:r>
    </w:p>
    <w:p w:rsidR="00FE07CA" w:rsidRPr="00FE07CA" w:rsidRDefault="00FE07CA" w:rsidP="00FE07CA">
      <w:pPr>
        <w:jc w:val="right"/>
        <w:textAlignment w:val="baseline"/>
        <w:rPr>
          <w:rFonts w:ascii="Arial" w:hAnsi="Arial" w:cs="Arial"/>
          <w:color w:val="000000"/>
        </w:rPr>
      </w:pPr>
      <w:r w:rsidRPr="00FE07CA">
        <w:rPr>
          <w:color w:val="000000"/>
          <w:sz w:val="28"/>
          <w:szCs w:val="28"/>
          <w:bdr w:val="none" w:sz="0" w:space="0" w:color="auto" w:frame="1"/>
        </w:rPr>
        <w:t>Приложение 3 </w:t>
      </w:r>
    </w:p>
    <w:p w:rsidR="00FE07CA" w:rsidRPr="00FE07CA" w:rsidRDefault="00FE07CA" w:rsidP="00FE07CA">
      <w:pPr>
        <w:textAlignment w:val="baseline"/>
        <w:rPr>
          <w:rFonts w:ascii="Arial" w:hAnsi="Arial" w:cs="Arial"/>
          <w:color w:val="000000"/>
        </w:rPr>
      </w:pPr>
      <w:r w:rsidRPr="00FE07CA">
        <w:rPr>
          <w:rFonts w:ascii="Arial" w:hAnsi="Arial" w:cs="Arial"/>
          <w:color w:val="000000"/>
        </w:rPr>
        <w:t> </w:t>
      </w:r>
    </w:p>
    <w:p w:rsidR="00FE07CA" w:rsidRPr="00FE07CA" w:rsidRDefault="00FE07CA" w:rsidP="00FE07CA">
      <w:pPr>
        <w:jc w:val="center"/>
        <w:textAlignment w:val="baseline"/>
        <w:rPr>
          <w:rFonts w:ascii="Arial" w:hAnsi="Arial" w:cs="Arial"/>
          <w:color w:val="000000"/>
        </w:rPr>
      </w:pPr>
      <w:r w:rsidRPr="00FE07CA">
        <w:rPr>
          <w:b/>
          <w:bCs/>
          <w:color w:val="000000"/>
          <w:sz w:val="28"/>
        </w:rPr>
        <w:t>  </w:t>
      </w:r>
    </w:p>
    <w:p w:rsidR="00FE07CA" w:rsidRPr="00FE07CA" w:rsidRDefault="00FE07CA" w:rsidP="00FE07CA">
      <w:pPr>
        <w:jc w:val="center"/>
        <w:textAlignment w:val="baseline"/>
        <w:rPr>
          <w:rFonts w:ascii="Arial" w:hAnsi="Arial" w:cs="Arial"/>
          <w:color w:val="000000"/>
        </w:rPr>
      </w:pPr>
      <w:r w:rsidRPr="00FE07CA">
        <w:rPr>
          <w:b/>
          <w:bCs/>
          <w:color w:val="000000"/>
          <w:sz w:val="28"/>
        </w:rPr>
        <w:t> </w:t>
      </w:r>
    </w:p>
    <w:tbl>
      <w:tblPr>
        <w:tblW w:w="0" w:type="auto"/>
        <w:tblInd w:w="-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9D7"/>
        <w:tblCellMar>
          <w:left w:w="0" w:type="dxa"/>
          <w:right w:w="0" w:type="dxa"/>
        </w:tblCellMar>
        <w:tblLook w:val="04A0"/>
      </w:tblPr>
      <w:tblGrid>
        <w:gridCol w:w="525"/>
        <w:gridCol w:w="1024"/>
        <w:gridCol w:w="995"/>
        <w:gridCol w:w="1174"/>
        <w:gridCol w:w="1567"/>
        <w:gridCol w:w="1687"/>
        <w:gridCol w:w="1246"/>
        <w:gridCol w:w="1358"/>
      </w:tblGrid>
      <w:tr w:rsidR="00FE07CA" w:rsidRPr="00FE07CA" w:rsidTr="00FE07C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№</w:t>
            </w:r>
          </w:p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п/п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№</w:t>
            </w:r>
          </w:p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личного</w:t>
            </w:r>
          </w:p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дела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Ф.И.О.</w:t>
            </w:r>
          </w:p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ребенка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Дата рождения</w:t>
            </w:r>
          </w:p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ребенка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Домашний адрес</w:t>
            </w:r>
          </w:p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(проживание)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Дата формирования</w:t>
            </w:r>
          </w:p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личного дела</w:t>
            </w:r>
          </w:p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ребенка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Дата выдачи личного дела с указанием причины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Дата отчисления ребенка, куда</w:t>
            </w:r>
          </w:p>
        </w:tc>
      </w:tr>
      <w:tr w:rsidR="00FE07CA" w:rsidRPr="00FE07CA" w:rsidTr="00FE07C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 </w:t>
            </w:r>
          </w:p>
        </w:tc>
      </w:tr>
      <w:tr w:rsidR="00FE07CA" w:rsidRPr="00FE07CA" w:rsidTr="00FE07C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 </w:t>
            </w:r>
          </w:p>
        </w:tc>
      </w:tr>
      <w:tr w:rsidR="00FE07CA" w:rsidRPr="00FE07CA" w:rsidTr="00FE07C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 </w:t>
            </w:r>
          </w:p>
        </w:tc>
      </w:tr>
      <w:tr w:rsidR="00FE07CA" w:rsidRPr="00FE07CA" w:rsidTr="00FE07C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CA" w:rsidRPr="00FE07CA" w:rsidRDefault="00FE07CA" w:rsidP="00FE07CA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E07CA">
              <w:rPr>
                <w:b/>
                <w:bCs/>
                <w:color w:val="000000"/>
                <w:sz w:val="28"/>
              </w:rPr>
              <w:t> </w:t>
            </w:r>
          </w:p>
        </w:tc>
      </w:tr>
    </w:tbl>
    <w:p w:rsidR="00FE07CA" w:rsidRPr="00FE07CA" w:rsidRDefault="00FE07CA" w:rsidP="00FE07CA">
      <w:pPr>
        <w:jc w:val="center"/>
        <w:textAlignment w:val="baseline"/>
        <w:rPr>
          <w:rFonts w:ascii="Arial" w:hAnsi="Arial" w:cs="Arial"/>
          <w:color w:val="000000"/>
        </w:rPr>
      </w:pPr>
      <w:r w:rsidRPr="00FE07CA">
        <w:rPr>
          <w:b/>
          <w:bCs/>
          <w:color w:val="000000"/>
          <w:sz w:val="28"/>
        </w:rPr>
        <w:t> </w:t>
      </w:r>
    </w:p>
    <w:p w:rsidR="00467C13" w:rsidRPr="007C4A6F" w:rsidRDefault="00467C13" w:rsidP="00FE07CA">
      <w:pPr>
        <w:tabs>
          <w:tab w:val="left" w:pos="1365"/>
        </w:tabs>
        <w:jc w:val="center"/>
        <w:rPr>
          <w:sz w:val="36"/>
          <w:szCs w:val="36"/>
        </w:rPr>
      </w:pPr>
    </w:p>
    <w:sectPr w:rsidR="00467C13" w:rsidRPr="007C4A6F" w:rsidSect="0046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0C0" w:rsidRDefault="009330C0" w:rsidP="007C4A6F">
      <w:r>
        <w:separator/>
      </w:r>
    </w:p>
  </w:endnote>
  <w:endnote w:type="continuationSeparator" w:id="1">
    <w:p w:rsidR="009330C0" w:rsidRDefault="009330C0" w:rsidP="007C4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0C0" w:rsidRDefault="009330C0" w:rsidP="007C4A6F">
      <w:r>
        <w:separator/>
      </w:r>
    </w:p>
  </w:footnote>
  <w:footnote w:type="continuationSeparator" w:id="1">
    <w:p w:rsidR="009330C0" w:rsidRDefault="009330C0" w:rsidP="007C4A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A6F"/>
    <w:rsid w:val="002A0B72"/>
    <w:rsid w:val="00467C13"/>
    <w:rsid w:val="00654399"/>
    <w:rsid w:val="007C4A6F"/>
    <w:rsid w:val="009330C0"/>
    <w:rsid w:val="009946A8"/>
    <w:rsid w:val="00A421BD"/>
    <w:rsid w:val="00C06912"/>
    <w:rsid w:val="00C53C22"/>
    <w:rsid w:val="00CB1799"/>
    <w:rsid w:val="00FE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4A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4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C4A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4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E07CA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FE07C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E07C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B17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7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9306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663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099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2019-11-27T09:13:00Z</cp:lastPrinted>
  <dcterms:created xsi:type="dcterms:W3CDTF">2017-11-13T07:06:00Z</dcterms:created>
  <dcterms:modified xsi:type="dcterms:W3CDTF">2019-11-27T09:17:00Z</dcterms:modified>
</cp:coreProperties>
</file>